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8F6" w:rsidRPr="003418F6" w:rsidRDefault="003418F6" w:rsidP="003418F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                   </w:t>
      </w:r>
      <w:r w:rsidRPr="003418F6">
        <w:rPr>
          <w:rFonts w:ascii="Times New Roman" w:hAnsi="Times New Roman"/>
          <w:b/>
          <w:bCs/>
          <w:color w:val="000000" w:themeColor="text1"/>
          <w:kern w:val="36"/>
          <w:sz w:val="32"/>
          <w:szCs w:val="32"/>
          <w:lang w:eastAsia="ru-RU"/>
        </w:rPr>
        <w:t>ПРОФИЛАКТИКА РЕЧЕВЫХ НАРУШЕНИЙ</w:t>
      </w:r>
    </w:p>
    <w:p w:rsidR="003418F6" w:rsidRPr="00596BEE" w:rsidRDefault="003418F6" w:rsidP="003418F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В последнее время в дошкольном воспитании актуальными стали вопросы оказания специализированной логопедической помощи детям дошкольного возраста. Статистика показывает, что в настоящее время наблюдается увеличение количества детей с дефектами речи. В связи с этим возрастает необходимость совместной работы по предупреждению речевых нарушений у дошкольников логопедов и воспитателей детских дошкольных учреждений не специального типа.</w:t>
      </w:r>
    </w:p>
    <w:p w:rsidR="003418F6" w:rsidRDefault="003418F6" w:rsidP="003418F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 xml:space="preserve">Каковы же причины возникновения речевых нарушений? </w:t>
      </w:r>
    </w:p>
    <w:p w:rsidR="003418F6" w:rsidRPr="003418F6" w:rsidRDefault="003418F6" w:rsidP="003418F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3418F6">
        <w:rPr>
          <w:rFonts w:ascii="Times New Roman" w:hAnsi="Times New Roman"/>
          <w:bCs/>
          <w:kern w:val="36"/>
          <w:sz w:val="32"/>
          <w:szCs w:val="32"/>
          <w:lang w:eastAsia="ru-RU"/>
        </w:rPr>
        <w:t>Среди последних можно выделить:</w:t>
      </w:r>
    </w:p>
    <w:p w:rsidR="003418F6" w:rsidRPr="00596BEE" w:rsidRDefault="003418F6" w:rsidP="003418F6">
      <w:pPr>
        <w:pStyle w:val="a3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ухудшение экологической обстановки;</w:t>
      </w:r>
    </w:p>
    <w:p w:rsidR="003418F6" w:rsidRPr="00596BEE" w:rsidRDefault="003418F6" w:rsidP="003418F6">
      <w:pPr>
        <w:pStyle w:val="a3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 xml:space="preserve">особенности региона по </w:t>
      </w:r>
      <w:proofErr w:type="spellStart"/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йодо</w:t>
      </w:r>
      <w:proofErr w:type="spellEnd"/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 xml:space="preserve">- и </w:t>
      </w:r>
      <w:proofErr w:type="spellStart"/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фторо</w:t>
      </w:r>
      <w:proofErr w:type="spellEnd"/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-дефицитности;</w:t>
      </w:r>
    </w:p>
    <w:p w:rsidR="003418F6" w:rsidRPr="00596BEE" w:rsidRDefault="003418F6" w:rsidP="003418F6">
      <w:pPr>
        <w:pStyle w:val="a3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увеличение числа патологий беременности;</w:t>
      </w:r>
    </w:p>
    <w:p w:rsidR="003418F6" w:rsidRPr="00596BEE" w:rsidRDefault="003418F6" w:rsidP="003418F6">
      <w:pPr>
        <w:pStyle w:val="a3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увеличение количества родовых травм;</w:t>
      </w:r>
    </w:p>
    <w:p w:rsidR="003418F6" w:rsidRPr="00596BEE" w:rsidRDefault="003418F6" w:rsidP="003418F6">
      <w:pPr>
        <w:pStyle w:val="a3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ослабление здоровья детей и рост детской заболеваемости;</w:t>
      </w:r>
    </w:p>
    <w:p w:rsidR="003418F6" w:rsidRPr="00596BEE" w:rsidRDefault="003418F6" w:rsidP="003418F6">
      <w:pPr>
        <w:pStyle w:val="a3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различные социальные причины.</w:t>
      </w:r>
    </w:p>
    <w:p w:rsidR="003418F6" w:rsidRPr="00596BEE" w:rsidRDefault="003418F6" w:rsidP="003418F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Хотелось бы отдельно остановиться на социальных причинах появления речевых нарушений. Прежде всего, следует отметить, снижение уровня языковой культуры общества в целом. Наши дети, зачастую слышат вокруг себя не только неправильно оформленную речь, но и далеко нелитературные выражения. В некоторых случаях оставляет желать лучшего содержание и речевое оформление программ телевидения и видеокассет.</w:t>
      </w:r>
    </w:p>
    <w:p w:rsidR="003418F6" w:rsidRPr="00596BEE" w:rsidRDefault="003418F6" w:rsidP="003418F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Неправильное речевое окружение и воспитание так же может являться причиной возникновения у детей дефектов речи (по типу искажения). При таком положении вещей маленький ребенок не в состоянии воспринять языковую норму родного языка, артикуляционные уклады звуков слышимой речи, у него формируется неправильное или неточное восприятие речевых звуков. А это, в свою очередь, приводит к появлению дефектов звукопроизношения.</w:t>
      </w:r>
    </w:p>
    <w:p w:rsidR="003418F6" w:rsidRPr="00596BEE" w:rsidRDefault="003418F6" w:rsidP="003418F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lastRenderedPageBreak/>
        <w:t>Нарушения звуковой культуры речи, возникшие в дошкольном возрасте, в дальнейшем могут повлечь за собой ряд вторичных нарушений речи: недоразвитие фонематического слуха, задержанное формирование навыков звукового, слогового и буквенного анализа слов, обеднение словаря ребенка, нарушение грамматического строя родной речи. Любое нарушение речи в той или иной степени может отразиться на деятельности и поведении ребенка в целом. Поэтому так важно заботиться о своевременном развитии речи детей, уделять внимание ее чистоте и правильности.</w:t>
      </w:r>
    </w:p>
    <w:p w:rsidR="003418F6" w:rsidRPr="00596BEE" w:rsidRDefault="003418F6" w:rsidP="003418F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 xml:space="preserve">Логопедическая работа в детском дошкольном учреждении неспециального типа включает в себя несколько направлений. Это и преодоление имеющихся нарушений речи у детей, и предупреждение возможных вторичных нарушений речи, и профилактика (пропедевтика) речевых нарушений до их возникновения, и совершенствование разных сторон и качеств речи при отсутствии нарушений, и параллельная коррекция и </w:t>
      </w:r>
      <w:proofErr w:type="spellStart"/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доразвитие</w:t>
      </w:r>
      <w:proofErr w:type="spellEnd"/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 xml:space="preserve"> других психических функций, таких как слухоречевое и зрительное внимание, зрительная и речевая память, словесно-логическое мышление. Зачастую, вся логопедическая работа воспринимается только как некие действия, прямо направленные на ликвидацию неправильного произношения у детей. Это понятно, так как нарушения звукопроизношения воспринимаются окружающими в первую очередь и вызывают наибольшие беспокойства родственников ребенка. Но при таком подходе к логопедии зачастую не рассматриваются другие направления работы логопеда. Одним из важнейших направлений является профилактика и предупреждение речевых нарушений у детей дошкольного возраста.</w:t>
      </w:r>
    </w:p>
    <w:p w:rsidR="003418F6" w:rsidRDefault="003418F6" w:rsidP="003418F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По мнению многих специалистов, начало целенаправленной работы по формированию правильного звукопроизношения уже с трехлетнего возраста помогает предотвратить появление многих нарушений речи, а зачастую выявить у детей данного возраста другие, более сложные речевые патологии, что способствует их ранней коррекции.</w:t>
      </w:r>
    </w:p>
    <w:p w:rsidR="003418F6" w:rsidRPr="00596BEE" w:rsidRDefault="003418F6" w:rsidP="003418F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F437EE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Мероприятия по профилактике речевых нарушений включают: </w:t>
      </w:r>
    </w:p>
    <w:p w:rsidR="003418F6" w:rsidRPr="00F437EE" w:rsidRDefault="003418F6" w:rsidP="003418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создание необходимых условий для сохранения физического и нервно-психического здоровья ребенка;</w:t>
      </w:r>
    </w:p>
    <w:p w:rsidR="003418F6" w:rsidRPr="00F437EE" w:rsidRDefault="003418F6" w:rsidP="003418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lastRenderedPageBreak/>
        <w:t>заботу о сохранности его речевых органов;</w:t>
      </w:r>
    </w:p>
    <w:p w:rsidR="003418F6" w:rsidRPr="00F437EE" w:rsidRDefault="003418F6" w:rsidP="003418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создание необходимых социально-бытовых условий для правильного речевого развития ребенка.</w:t>
      </w:r>
    </w:p>
    <w:p w:rsidR="003418F6" w:rsidRPr="00F437EE" w:rsidRDefault="003418F6" w:rsidP="003418F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 </w:t>
      </w:r>
      <w:r w:rsidRPr="00F437EE">
        <w:rPr>
          <w:rFonts w:ascii="Times New Roman" w:hAnsi="Times New Roman"/>
          <w:b/>
          <w:bCs/>
          <w:sz w:val="32"/>
          <w:szCs w:val="32"/>
          <w:lang w:eastAsia="ru-RU"/>
        </w:rPr>
        <w:t>Что рекомендуют специалисты?</w:t>
      </w:r>
    </w:p>
    <w:p w:rsidR="003418F6" w:rsidRPr="00F437EE" w:rsidRDefault="003418F6" w:rsidP="003418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 Предупреждение ушибов головы.</w:t>
      </w:r>
    </w:p>
    <w:p w:rsidR="003418F6" w:rsidRPr="00F437EE" w:rsidRDefault="003418F6" w:rsidP="003418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 xml:space="preserve">Предупреждение различных заболеваний, протекающих с высокой температурой. </w:t>
      </w:r>
    </w:p>
    <w:p w:rsidR="003418F6" w:rsidRPr="00F437EE" w:rsidRDefault="003418F6" w:rsidP="003418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Охрана органа слуха от простудных заболеваний, от попадания инородных тел, от излишнего шума (даже во время сна), а также своевременное лечение и обязательное долечивание ушных заболеваний.</w:t>
      </w:r>
    </w:p>
    <w:p w:rsidR="003418F6" w:rsidRPr="00F437EE" w:rsidRDefault="003418F6" w:rsidP="003418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Охрана артикуляционных органов:</w:t>
      </w:r>
    </w:p>
    <w:p w:rsidR="003418F6" w:rsidRPr="00F437EE" w:rsidRDefault="003418F6" w:rsidP="003418F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предупреждение (и лечение) рахита и возможного появления аномалий костных частей речевого аппарата;</w:t>
      </w:r>
    </w:p>
    <w:p w:rsidR="003418F6" w:rsidRPr="00F437EE" w:rsidRDefault="003418F6" w:rsidP="003418F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исключение случаев сосания пальца или постоянного подкладывания руки под щеку во время сна (последнее может привести к образованию так называемого перекрёстного прикуса);</w:t>
      </w:r>
    </w:p>
    <w:p w:rsidR="003418F6" w:rsidRPr="00F437EE" w:rsidRDefault="003418F6" w:rsidP="003418F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proofErr w:type="gramStart"/>
      <w:r w:rsidRPr="00F437EE">
        <w:rPr>
          <w:rFonts w:ascii="Times New Roman" w:hAnsi="Times New Roman"/>
          <w:sz w:val="32"/>
          <w:szCs w:val="32"/>
          <w:lang w:eastAsia="ru-RU"/>
        </w:rPr>
        <w:t>предупреждение  преждевременной</w:t>
      </w:r>
      <w:proofErr w:type="gramEnd"/>
      <w:r w:rsidRPr="00F437EE">
        <w:rPr>
          <w:rFonts w:ascii="Times New Roman" w:hAnsi="Times New Roman"/>
          <w:sz w:val="32"/>
          <w:szCs w:val="32"/>
          <w:lang w:eastAsia="ru-RU"/>
        </w:rPr>
        <w:t xml:space="preserve"> потери зубов, поскольку потеря зубов у детей ввязывает значительную деформацию соседних зубов и челюстей (здесь не имеется в виду возрастная смена зубов);</w:t>
      </w:r>
    </w:p>
    <w:p w:rsidR="003418F6" w:rsidRPr="00F437EE" w:rsidRDefault="003418F6" w:rsidP="003418F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своевременное оперирование расщелин верхней губы нёба;</w:t>
      </w:r>
    </w:p>
    <w:p w:rsidR="003418F6" w:rsidRPr="00F437EE" w:rsidRDefault="003418F6" w:rsidP="003418F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 xml:space="preserve">своевременное подрезание короткой уздечки языка (не позднее 4-5 лет, поскольку к этому времени в речи должны появиться те звуки, правильному </w:t>
      </w:r>
      <w:proofErr w:type="spellStart"/>
      <w:r w:rsidRPr="00F437EE">
        <w:rPr>
          <w:rFonts w:ascii="Times New Roman" w:hAnsi="Times New Roman"/>
          <w:sz w:val="32"/>
          <w:szCs w:val="32"/>
          <w:lang w:eastAsia="ru-RU"/>
        </w:rPr>
        <w:t>артикулированию</w:t>
      </w:r>
      <w:proofErr w:type="spellEnd"/>
      <w:r w:rsidRPr="00F437EE">
        <w:rPr>
          <w:rFonts w:ascii="Times New Roman" w:hAnsi="Times New Roman"/>
          <w:sz w:val="32"/>
          <w:szCs w:val="32"/>
          <w:lang w:eastAsia="ru-RU"/>
        </w:rPr>
        <w:t xml:space="preserve"> которых мешает короткая уздечка);</w:t>
      </w:r>
    </w:p>
    <w:p w:rsidR="003418F6" w:rsidRPr="00F437EE" w:rsidRDefault="003418F6" w:rsidP="003418F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охрана голосового аппарата от простуды, попадания пыли, голосовой перегрузки (чрезмерные крики, излишне громкая и напряженная речь и т.п.);</w:t>
      </w:r>
    </w:p>
    <w:p w:rsidR="003418F6" w:rsidRPr="00F437EE" w:rsidRDefault="003418F6" w:rsidP="003418F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 xml:space="preserve">охрана нервной системы ребенка (исключение громких окриков, страшных рассказов и разного вида запугиваний, щадящий подход к ребенку во время любой </w:t>
      </w:r>
      <w:proofErr w:type="gramStart"/>
      <w:r w:rsidRPr="00F437EE">
        <w:rPr>
          <w:rFonts w:ascii="Times New Roman" w:hAnsi="Times New Roman"/>
          <w:sz w:val="32"/>
          <w:szCs w:val="32"/>
          <w:lang w:eastAsia="ru-RU"/>
        </w:rPr>
        <w:t>болезни  и</w:t>
      </w:r>
      <w:proofErr w:type="gramEnd"/>
      <w:r w:rsidRPr="00F437EE">
        <w:rPr>
          <w:rFonts w:ascii="Times New Roman" w:hAnsi="Times New Roman"/>
          <w:sz w:val="32"/>
          <w:szCs w:val="32"/>
          <w:lang w:eastAsia="ru-RU"/>
        </w:rPr>
        <w:t xml:space="preserve"> т.д.); этот вид профилактики особенно важен для предупреждения всякого рода невротических речевых расстройств и в первую очередь – заикания.</w:t>
      </w:r>
    </w:p>
    <w:p w:rsidR="003418F6" w:rsidRPr="00F437EE" w:rsidRDefault="003418F6" w:rsidP="003418F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b/>
          <w:bCs/>
          <w:sz w:val="32"/>
          <w:szCs w:val="32"/>
          <w:lang w:eastAsia="ru-RU"/>
        </w:rPr>
        <w:lastRenderedPageBreak/>
        <w:t xml:space="preserve">В чём заключается забота о правильном речевом развитии ребенка? </w:t>
      </w:r>
    </w:p>
    <w:p w:rsidR="003418F6" w:rsidRPr="00F437EE" w:rsidRDefault="003418F6" w:rsidP="003418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Обеспечение благоприятного окружения как необходимого образца для подражания (в плане отсутствия речевых нарушений у окружающих ребенка людей).</w:t>
      </w:r>
    </w:p>
    <w:p w:rsidR="003418F6" w:rsidRPr="00F437EE" w:rsidRDefault="003418F6" w:rsidP="003418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Поощрение лепета ребенка мимикой радости.</w:t>
      </w:r>
    </w:p>
    <w:p w:rsidR="003418F6" w:rsidRPr="00F437EE" w:rsidRDefault="003418F6" w:rsidP="003418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Воспитание направленности на восприятие речи окружающих, для чего нужно больше разговаривать с ребенком, начиная с первых дней его жизни.</w:t>
      </w:r>
    </w:p>
    <w:p w:rsidR="003418F6" w:rsidRPr="00F437EE" w:rsidRDefault="003418F6" w:rsidP="003418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Медленное и четкое произношение взрослыми простых слов, связанных с конкретной жизненной ситуацией, а также называние окружающих предметов и производимых действий, что поможет ребенку «приступить» к постепенному овладению речью.</w:t>
      </w:r>
    </w:p>
    <w:p w:rsidR="003418F6" w:rsidRPr="00F437EE" w:rsidRDefault="003418F6" w:rsidP="003418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Отчетливое произнесение взрослыми неправильно сказанных ребенком слов, рассчитанное на ненавязчивое и постепенное исправление его неправильного произношения.</w:t>
      </w:r>
    </w:p>
    <w:p w:rsidR="003418F6" w:rsidRPr="00F437EE" w:rsidRDefault="003418F6" w:rsidP="003418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Приучение ребенка смотреть во время разговора в лицо собеседника, поскольку зрительное восприятие артикуляции способствует более точному и более быстрому её усвоению;</w:t>
      </w:r>
    </w:p>
    <w:p w:rsidR="003418F6" w:rsidRPr="00F437EE" w:rsidRDefault="003418F6" w:rsidP="003418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Систематическое создание таких ситуаций, при которых ребенок должен выразить свою просьбу словесно (взрослым не следует стремиться «понимать его с полуслова» и тем более с одного только жеста ли взгляда); необходимо организовать жизнь ребенка таким образом, чтобы сама обстановка вызывала у него необходимость речевого общения, включая «разговор» с животными, игрушками и пр.</w:t>
      </w:r>
    </w:p>
    <w:p w:rsidR="003418F6" w:rsidRPr="00F437EE" w:rsidRDefault="003418F6" w:rsidP="003418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Полное исключение случаев «</w:t>
      </w:r>
      <w:proofErr w:type="spellStart"/>
      <w:r w:rsidRPr="00F437EE">
        <w:rPr>
          <w:rFonts w:ascii="Times New Roman" w:hAnsi="Times New Roman"/>
          <w:sz w:val="32"/>
          <w:szCs w:val="32"/>
          <w:lang w:eastAsia="ru-RU"/>
        </w:rPr>
        <w:t>сюсюкания</w:t>
      </w:r>
      <w:proofErr w:type="spellEnd"/>
      <w:r w:rsidRPr="00F437EE">
        <w:rPr>
          <w:rFonts w:ascii="Times New Roman" w:hAnsi="Times New Roman"/>
          <w:sz w:val="32"/>
          <w:szCs w:val="32"/>
          <w:lang w:eastAsia="ru-RU"/>
        </w:rPr>
        <w:t>» с ребенком, лишающего его правильного образца для подражания.</w:t>
      </w:r>
    </w:p>
    <w:p w:rsidR="003418F6" w:rsidRPr="00F437EE" w:rsidRDefault="003418F6" w:rsidP="003418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Занятия ритмикой, музыкой и пением; последнее способствует развитию правильного дыхания и достаточно гибкого и сильного голоса, а также предупреждает невнятность речи.</w:t>
      </w:r>
    </w:p>
    <w:p w:rsidR="003418F6" w:rsidRPr="00F437EE" w:rsidRDefault="003418F6" w:rsidP="003418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Развитие тонкой ручной моторики, играющей чрезвычайно важную роль в овладении полноценной речью.</w:t>
      </w:r>
    </w:p>
    <w:p w:rsidR="003418F6" w:rsidRPr="00F437EE" w:rsidRDefault="003418F6" w:rsidP="003418F6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 xml:space="preserve">Если, несмотря на принятые профилактические меры, случилось так, что в период беременности, родов или раннего развития ребенка какие-то неблагоприятные факторы всё же имели место, то не нужно </w:t>
      </w:r>
      <w:r w:rsidRPr="00F437EE">
        <w:rPr>
          <w:rFonts w:ascii="Times New Roman" w:hAnsi="Times New Roman"/>
          <w:sz w:val="32"/>
          <w:szCs w:val="32"/>
          <w:lang w:eastAsia="ru-RU"/>
        </w:rPr>
        <w:lastRenderedPageBreak/>
        <w:t xml:space="preserve">думать, что у Вашего ребенка обязательно появятся расстройства речи. </w:t>
      </w:r>
    </w:p>
    <w:p w:rsidR="003418F6" w:rsidRPr="00F437EE" w:rsidRDefault="003418F6" w:rsidP="003418F6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3418F6" w:rsidRPr="00F437EE" w:rsidRDefault="003418F6" w:rsidP="003418F6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Родителям необходимо знать, что детский мозг обладает очень большой пластичностью, гибкостью и имеет выраженную тенденцию к развитию. В силу этого многие его повреждения могут почти бесследно сглаживаться, не оставляя после себя заметных следов. Огромная и ничем незаменимая роль в такой компенсации принадлежит благоприятным социально-бытовым условиям, в которых растет и развивается ребенок.</w:t>
      </w:r>
    </w:p>
    <w:p w:rsidR="003418F6" w:rsidRPr="00F437EE" w:rsidRDefault="003418F6" w:rsidP="003418F6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 xml:space="preserve">Если же условия оставляют желать лучшего, то на компенсацию рассчитывать не приходится, скорее наоборот – уже имеющиеся отклонения в развитии можно усугубить. </w:t>
      </w:r>
    </w:p>
    <w:p w:rsidR="003418F6" w:rsidRPr="00F437EE" w:rsidRDefault="003418F6" w:rsidP="003418F6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3418F6" w:rsidRPr="00F437EE" w:rsidRDefault="003418F6" w:rsidP="003418F6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 xml:space="preserve">Таким образом, если у Вас не всё благополучно обстояло с протеканием беременности, родов или самого раннего периода развития ребенка, то нужно, не впадая в панику, приложить все усилия к тому, чтобы создать более благоприятные социально-бытовые условия для дальнейшего развития ребенка. </w:t>
      </w:r>
    </w:p>
    <w:p w:rsidR="003418F6" w:rsidRPr="00F437EE" w:rsidRDefault="003418F6" w:rsidP="003418F6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3418F6" w:rsidRPr="00F437EE" w:rsidRDefault="003418F6" w:rsidP="003418F6">
      <w:pPr>
        <w:spacing w:after="0" w:line="240" w:lineRule="auto"/>
        <w:jc w:val="both"/>
        <w:rPr>
          <w:sz w:val="32"/>
          <w:szCs w:val="32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 xml:space="preserve">Очень важно своевременное принятие лечебно-профилактических мер, рекомендуемых по линии детской консультации в поликлинике. В настоящее время существует много медикаментозных средств, способствующих более быстрому созреванию определенных мозговых структур и нормализации имеющихся в них патологических процессов. </w:t>
      </w:r>
      <w:bookmarkStart w:id="0" w:name="_GoBack"/>
      <w:bookmarkEnd w:id="0"/>
    </w:p>
    <w:p w:rsidR="00A57830" w:rsidRDefault="00A57830"/>
    <w:sectPr w:rsidR="00A57830" w:rsidSect="00F437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4F8" w:rsidRDefault="001A54F8">
      <w:pPr>
        <w:spacing w:after="0" w:line="240" w:lineRule="auto"/>
      </w:pPr>
      <w:r>
        <w:separator/>
      </w:r>
    </w:p>
  </w:endnote>
  <w:endnote w:type="continuationSeparator" w:id="0">
    <w:p w:rsidR="001A54F8" w:rsidRDefault="001A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7C0" w:rsidRDefault="001A54F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7C0" w:rsidRDefault="003418F6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03D4">
      <w:rPr>
        <w:noProof/>
      </w:rPr>
      <w:t>5</w:t>
    </w:r>
    <w:r>
      <w:rPr>
        <w:noProof/>
      </w:rPr>
      <w:fldChar w:fldCharType="end"/>
    </w:r>
  </w:p>
  <w:p w:rsidR="005447C0" w:rsidRDefault="001A54F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7C0" w:rsidRDefault="001A54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4F8" w:rsidRDefault="001A54F8">
      <w:pPr>
        <w:spacing w:after="0" w:line="240" w:lineRule="auto"/>
      </w:pPr>
      <w:r>
        <w:separator/>
      </w:r>
    </w:p>
  </w:footnote>
  <w:footnote w:type="continuationSeparator" w:id="0">
    <w:p w:rsidR="001A54F8" w:rsidRDefault="001A5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7C0" w:rsidRDefault="001A54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7C0" w:rsidRDefault="001A54F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7C0" w:rsidRDefault="001A54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E553C"/>
    <w:multiLevelType w:val="multilevel"/>
    <w:tmpl w:val="8F52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42447"/>
    <w:multiLevelType w:val="multilevel"/>
    <w:tmpl w:val="CE22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C6407"/>
    <w:multiLevelType w:val="multilevel"/>
    <w:tmpl w:val="34FE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E13384"/>
    <w:multiLevelType w:val="hybridMultilevel"/>
    <w:tmpl w:val="1466C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F6"/>
    <w:rsid w:val="001A54F8"/>
    <w:rsid w:val="003418F6"/>
    <w:rsid w:val="006967CA"/>
    <w:rsid w:val="00863D2A"/>
    <w:rsid w:val="00953ABA"/>
    <w:rsid w:val="00A57830"/>
    <w:rsid w:val="00C8490E"/>
    <w:rsid w:val="00D0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96B0DB-971D-4204-97D1-5ED6B925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8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18F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34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8F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rsid w:val="0034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18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Виолетта Худаева</cp:lastModifiedBy>
  <cp:revision>3</cp:revision>
  <dcterms:created xsi:type="dcterms:W3CDTF">2016-10-09T09:39:00Z</dcterms:created>
  <dcterms:modified xsi:type="dcterms:W3CDTF">2018-03-26T06:31:00Z</dcterms:modified>
</cp:coreProperties>
</file>