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02" w:rsidRDefault="004D1E02" w:rsidP="004D1E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4D1E02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Зачем ребенку учить английский — 5 основных причин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.</w:t>
      </w:r>
    </w:p>
    <w:p w:rsidR="004D1E02" w:rsidRPr="004D1E02" w:rsidRDefault="004D1E02" w:rsidP="004D1E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</w:p>
    <w:p w:rsidR="004D1E02" w:rsidRPr="004D1E02" w:rsidRDefault="004D1E02" w:rsidP="004D1E02">
      <w:pPr>
        <w:pStyle w:val="2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Нужен ли английский детям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Логопеды и детские психологи уверены, что обучать дошкольника английскому языку можно уже ради того, чтобы развить и натренировать его когнитивные функции перед школой. При раннем обучении английскому развивается фонематический слух и совершенствуется артикуляционный аппарат. Благодаря изучению английского создается предпосылка для хорошей успеваемости, формируется концентрация внимания, улучшается память, а еще дошкольник приучается к дисциплине.</w:t>
      </w:r>
      <w:r w:rsidRPr="004D1E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E02">
        <w:rPr>
          <w:rFonts w:ascii="Times New Roman" w:hAnsi="Times New Roman" w:cs="Times New Roman"/>
          <w:color w:val="000000"/>
          <w:sz w:val="28"/>
          <w:szCs w:val="28"/>
        </w:rPr>
        <w:br/>
        <w:t>Можно со 100% уверенностью сказать, что английский нужен взрослым — чтобы путешествовать, строить карьеру и в принципе чувствовать себя уверенно в современном мире. Но секрет в том, что база знаний закладывается в детстве.</w:t>
      </w:r>
      <w:r w:rsidRPr="004D1E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E0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Поэтому, если вы хотите, чтобы ваш ребенок вырос успешным и </w:t>
      </w:r>
      <w:proofErr w:type="spellStart"/>
      <w:r w:rsidRPr="004D1E02">
        <w:rPr>
          <w:rFonts w:ascii="Times New Roman" w:hAnsi="Times New Roman" w:cs="Times New Roman"/>
          <w:color w:val="000000"/>
          <w:sz w:val="28"/>
          <w:szCs w:val="28"/>
        </w:rPr>
        <w:t>самодостаточным</w:t>
      </w:r>
      <w:proofErr w:type="spellEnd"/>
      <w:r w:rsidRPr="004D1E02">
        <w:rPr>
          <w:rFonts w:ascii="Times New Roman" w:hAnsi="Times New Roman" w:cs="Times New Roman"/>
          <w:color w:val="000000"/>
          <w:sz w:val="28"/>
          <w:szCs w:val="28"/>
        </w:rPr>
        <w:t>, подумайте о том, чтобы начать изучать иностранный еще до школы.</w:t>
      </w:r>
    </w:p>
    <w:p w:rsidR="004D1E02" w:rsidRPr="004D1E02" w:rsidRDefault="004D1E02" w:rsidP="004D1E02">
      <w:pPr>
        <w:pStyle w:val="2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Преимущества изучения английского в детстве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Мы выделили 5 преимуществ, которые дает раннее изучение языка: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b/>
          <w:color w:val="FF0000"/>
          <w:sz w:val="28"/>
          <w:szCs w:val="28"/>
        </w:rPr>
        <w:t>1. Языковая база формируется в детстве</w:t>
      </w:r>
      <w:r w:rsidRPr="004D1E0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Психологи и педагоги уверены, что дошкольный возраст — лучшее время, чтобы учить язык. Обучение проходит максимально комфортно и естественно, вы закладываете правильно произношение, помогаете накопить базовый словарный и лексический запас. Дошкольник любознателен и охотно впитывает знания, продуктивность высокая, отсутствует такое понятие, как языковой барьер. Дошкольнику языки даются намного легче, чем подростку или взрослому.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1E02">
        <w:rPr>
          <w:rFonts w:ascii="Times New Roman" w:hAnsi="Times New Roman" w:cs="Times New Roman"/>
          <w:b/>
          <w:color w:val="FF0000"/>
          <w:sz w:val="28"/>
          <w:szCs w:val="28"/>
        </w:rPr>
        <w:t>2. Обучение английскому в игровой форме развивает.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 xml:space="preserve">Обычно дети не испытывают страха допустить ошибку, как взрослые, поэтому и учиться им проще. Обучение проводится в формате игры, малыш веселится и узнает много нового. Загадки, песни, разбор карточек и ролевые игры — все это полезно не только для изучения языка, но и в целом для </w:t>
      </w:r>
      <w:r w:rsidRPr="004D1E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развития— </w:t>
      </w:r>
      <w:proofErr w:type="gramStart"/>
      <w:r w:rsidRPr="004D1E02">
        <w:rPr>
          <w:rFonts w:ascii="Times New Roman" w:hAnsi="Times New Roman" w:cs="Times New Roman"/>
          <w:color w:val="000000"/>
          <w:sz w:val="28"/>
          <w:szCs w:val="28"/>
        </w:rPr>
        <w:t>фо</w:t>
      </w:r>
      <w:proofErr w:type="gramEnd"/>
      <w:r w:rsidRPr="004D1E02">
        <w:rPr>
          <w:rFonts w:ascii="Times New Roman" w:hAnsi="Times New Roman" w:cs="Times New Roman"/>
          <w:color w:val="000000"/>
          <w:sz w:val="28"/>
          <w:szCs w:val="28"/>
        </w:rPr>
        <w:t>рмирования навыков межличностного общения, развития эмоций и мышления. Также это формирует хорошую базу для учебы в школе — школьнику будет проще усваивать новый материал даже в больших объемах.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 xml:space="preserve">Многие исследования доказывают, что благодаря изучению английского или другого иностранного языка дети становятся более коммуникабельными, устойчивыми к стрессу, толерантными и </w:t>
      </w:r>
      <w:proofErr w:type="spellStart"/>
      <w:r w:rsidRPr="004D1E02">
        <w:rPr>
          <w:rFonts w:ascii="Times New Roman" w:hAnsi="Times New Roman" w:cs="Times New Roman"/>
          <w:color w:val="000000"/>
          <w:sz w:val="28"/>
          <w:szCs w:val="28"/>
        </w:rPr>
        <w:t>эмпатичными</w:t>
      </w:r>
      <w:proofErr w:type="spellEnd"/>
      <w:r w:rsidRPr="004D1E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1E02">
        <w:rPr>
          <w:rFonts w:ascii="Times New Roman" w:hAnsi="Times New Roman" w:cs="Times New Roman"/>
          <w:b/>
          <w:color w:val="FF0000"/>
          <w:sz w:val="28"/>
          <w:szCs w:val="28"/>
        </w:rPr>
        <w:t>3. Знание английского языка — хорошие перспективы.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В современном мире много внимания уделяется знанию языков. Для поступления в солидные ВУЗы может потребоваться знать английский не просто на уровне школьной программы. Чем раньше ребенок начнет изучать языки, тем проще ему будет в будущем выбрать хороший ВУЗ или, возможно, поехать учиться заграницу.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1E02">
        <w:rPr>
          <w:rFonts w:ascii="Times New Roman" w:hAnsi="Times New Roman" w:cs="Times New Roman"/>
          <w:b/>
          <w:color w:val="FF0000"/>
          <w:sz w:val="28"/>
          <w:szCs w:val="28"/>
        </w:rPr>
        <w:t>4. Отличная тренировка для мозга.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доказывают, что при изучении английского и любого другого языка тонус мозга и его функциональность поддерживаются на высоком уровне. Например, тренируется </w:t>
      </w:r>
      <w:proofErr w:type="spellStart"/>
      <w:r w:rsidRPr="004D1E02">
        <w:rPr>
          <w:rFonts w:ascii="Times New Roman" w:hAnsi="Times New Roman" w:cs="Times New Roman"/>
          <w:color w:val="000000"/>
          <w:sz w:val="28"/>
          <w:szCs w:val="28"/>
        </w:rPr>
        <w:t>гиппокамп</w:t>
      </w:r>
      <w:proofErr w:type="spellEnd"/>
      <w:r w:rsidRPr="004D1E02">
        <w:rPr>
          <w:rFonts w:ascii="Times New Roman" w:hAnsi="Times New Roman" w:cs="Times New Roman"/>
          <w:color w:val="000000"/>
          <w:sz w:val="28"/>
          <w:szCs w:val="28"/>
        </w:rPr>
        <w:t xml:space="preserve"> — та часть нашего мозга, которая отвечает за формирование, хранение и воспроизведение воспоминаний. Дошкольники, которые одновременно изучают несколько языков, могут переключаться между разными задачами быстро и легко, а также менее болезненно приспосабливаются к новым жизненным обстоятельствам. Также изучение английского помогает лучше распознавать звуки, что помогает делать заметные успехи в игре на музыкальных инструментах.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1E02">
        <w:rPr>
          <w:rFonts w:ascii="Times New Roman" w:hAnsi="Times New Roman" w:cs="Times New Roman"/>
          <w:b/>
          <w:color w:val="FF0000"/>
          <w:sz w:val="28"/>
          <w:szCs w:val="28"/>
        </w:rPr>
        <w:t>5. Изучение английского языка улучшает память.</w:t>
      </w:r>
    </w:p>
    <w:p w:rsidR="004D1E02" w:rsidRPr="004D1E02" w:rsidRDefault="004D1E02" w:rsidP="004D1E0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D1E02">
        <w:rPr>
          <w:rFonts w:ascii="Times New Roman" w:hAnsi="Times New Roman" w:cs="Times New Roman"/>
          <w:color w:val="000000"/>
          <w:sz w:val="28"/>
          <w:szCs w:val="28"/>
        </w:rPr>
        <w:t>Изучая язык, дошкольники тренируют память. Им будет легче считать в уме, быстро читать и усваивать новую информацию. Эти навыки пригодятся им в школе, в ВУЗе и во взрослой жизни. Даже, если вам кажется, что пока малыш плохо запоминает английские слова, не спешите делать выводы, что языки — это не его. Иногда дошкольники испытывают трудности при воспроизведении знакомых слов и выражений в новых ситуациях. Стоит просто продолжать, и вы увидите результаты. Еще один бонус изучения языка — ребенок, скорее всего, станет более внимательным и будет увереннее ориентироваться в незнакомой местности, а еще ему будет проще удерживать в голове список дел, которые нужно выполнить.</w:t>
      </w:r>
    </w:p>
    <w:p w:rsidR="008E538C" w:rsidRDefault="008E538C">
      <w:pPr>
        <w:rPr>
          <w:rFonts w:ascii="Times New Roman" w:hAnsi="Times New Roman" w:cs="Times New Roman"/>
          <w:sz w:val="28"/>
          <w:szCs w:val="28"/>
        </w:rPr>
      </w:pPr>
    </w:p>
    <w:p w:rsidR="00572297" w:rsidRPr="00572297" w:rsidRDefault="00572297" w:rsidP="00572297">
      <w:pPr>
        <w:shd w:val="clear" w:color="auto" w:fill="F6F6F6"/>
        <w:spacing w:before="237" w:after="316" w:line="522" w:lineRule="atLeast"/>
        <w:textAlignment w:val="baseline"/>
        <w:outlineLvl w:val="0"/>
        <w:rPr>
          <w:rFonts w:ascii="ProximaNova-Bold" w:eastAsia="Times New Roman" w:hAnsi="ProximaNova-Bold" w:cs="Times New Roman"/>
          <w:b/>
          <w:bCs/>
          <w:color w:val="000000"/>
          <w:spacing w:val="9"/>
          <w:kern w:val="36"/>
          <w:sz w:val="44"/>
          <w:szCs w:val="44"/>
          <w:lang w:eastAsia="ru-RU"/>
        </w:rPr>
      </w:pPr>
      <w:r w:rsidRPr="00572297">
        <w:rPr>
          <w:rFonts w:ascii="ProximaNova-Bold" w:eastAsia="Times New Roman" w:hAnsi="ProximaNova-Bold" w:cs="Times New Roman"/>
          <w:b/>
          <w:bCs/>
          <w:color w:val="000000"/>
          <w:spacing w:val="9"/>
          <w:kern w:val="36"/>
          <w:sz w:val="44"/>
          <w:szCs w:val="44"/>
          <w:lang w:eastAsia="ru-RU"/>
        </w:rPr>
        <w:lastRenderedPageBreak/>
        <w:t>Изучение английского вместе с детьми</w:t>
      </w:r>
    </w:p>
    <w:p w:rsidR="00572297" w:rsidRDefault="00572297" w:rsidP="00572297">
      <w:pPr>
        <w:pStyle w:val="2"/>
        <w:shd w:val="clear" w:color="auto" w:fill="F6F6F6"/>
        <w:spacing w:before="0" w:after="316" w:line="522" w:lineRule="atLeast"/>
        <w:textAlignment w:val="baseline"/>
        <w:rPr>
          <w:rFonts w:ascii="ProximaNova-Bold" w:hAnsi="ProximaNova-Bold"/>
          <w:color w:val="000000"/>
          <w:spacing w:val="9"/>
          <w:sz w:val="44"/>
          <w:szCs w:val="44"/>
        </w:rPr>
      </w:pPr>
      <w:r>
        <w:rPr>
          <w:rFonts w:ascii="ProximaNova-Bold" w:hAnsi="ProximaNova-Bold"/>
          <w:color w:val="000000"/>
          <w:spacing w:val="9"/>
          <w:sz w:val="44"/>
          <w:szCs w:val="44"/>
        </w:rPr>
        <w:t>Форматы совместного изучения английского с ребенком</w:t>
      </w:r>
    </w:p>
    <w:p w:rsidR="00572297" w:rsidRPr="00572297" w:rsidRDefault="00572297" w:rsidP="00572297">
      <w:pPr>
        <w:pStyle w:val="a3"/>
        <w:shd w:val="clear" w:color="auto" w:fill="F6F6F6"/>
        <w:spacing w:before="0" w:beforeAutospacing="0" w:after="316" w:afterAutospacing="0" w:line="332" w:lineRule="atLeast"/>
        <w:jc w:val="center"/>
        <w:textAlignment w:val="baseline"/>
        <w:rPr>
          <w:color w:val="000000" w:themeColor="text1"/>
          <w:spacing w:val="13"/>
          <w:sz w:val="28"/>
          <w:szCs w:val="28"/>
        </w:rPr>
      </w:pPr>
      <w:r w:rsidRPr="00572297">
        <w:rPr>
          <w:color w:val="000000" w:themeColor="text1"/>
          <w:spacing w:val="13"/>
          <w:sz w:val="28"/>
          <w:szCs w:val="28"/>
        </w:rPr>
        <w:t xml:space="preserve">Начинать учить </w:t>
      </w:r>
      <w:proofErr w:type="gramStart"/>
      <w:r w:rsidRPr="00572297">
        <w:rPr>
          <w:color w:val="000000" w:themeColor="text1"/>
          <w:spacing w:val="13"/>
          <w:sz w:val="28"/>
          <w:szCs w:val="28"/>
        </w:rPr>
        <w:t>английский с ребенком можно привлекая</w:t>
      </w:r>
      <w:proofErr w:type="gramEnd"/>
      <w:r w:rsidRPr="00572297">
        <w:rPr>
          <w:color w:val="000000" w:themeColor="text1"/>
          <w:spacing w:val="13"/>
          <w:sz w:val="28"/>
          <w:szCs w:val="28"/>
        </w:rPr>
        <w:t xml:space="preserve"> дополнительные источники:</w:t>
      </w:r>
    </w:p>
    <w:p w:rsidR="00572297" w:rsidRPr="00572297" w:rsidRDefault="00572297" w:rsidP="00572297">
      <w:pPr>
        <w:numPr>
          <w:ilvl w:val="0"/>
          <w:numId w:val="1"/>
        </w:numPr>
        <w:shd w:val="clear" w:color="auto" w:fill="F6F6F6"/>
        <w:spacing w:after="127" w:line="332" w:lineRule="atLeast"/>
        <w:ind w:left="0"/>
        <w:textAlignment w:val="baseline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proofErr w:type="spellStart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потешки</w:t>
      </w:r>
      <w:proofErr w:type="spellEnd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, песенки, стишки с легкими и непринужденными мелодиями, которые запоминаются после нескольких прослушиваний, так называемых </w:t>
      </w:r>
      <w:proofErr w:type="spellStart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nursery</w:t>
      </w:r>
      <w:proofErr w:type="spellEnd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proofErr w:type="spellStart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rhymes</w:t>
      </w:r>
      <w:proofErr w:type="spellEnd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. Например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en-US"/>
        </w:rPr>
        <w:t xml:space="preserve">, «row row row your boat», «twinkle little star», «if you happy and you know it clap your hands» 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и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en-US"/>
        </w:rPr>
        <w:t xml:space="preserve"> 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многие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en-US"/>
        </w:rPr>
        <w:t xml:space="preserve"> 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другие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en-US"/>
        </w:rPr>
        <w:t xml:space="preserve">. </w:t>
      </w: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Ещё лучше они запомнятся ребенку, если будут исполняться любимым маминым голосом;</w:t>
      </w:r>
    </w:p>
    <w:p w:rsidR="00572297" w:rsidRPr="00572297" w:rsidRDefault="00572297" w:rsidP="00572297">
      <w:pPr>
        <w:numPr>
          <w:ilvl w:val="0"/>
          <w:numId w:val="1"/>
        </w:numPr>
        <w:shd w:val="clear" w:color="auto" w:fill="F6F6F6"/>
        <w:spacing w:after="127" w:line="332" w:lineRule="atLeast"/>
        <w:ind w:left="0"/>
        <w:textAlignment w:val="baseline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слушание сказок, сюжет которых чаще всего известен детям, и рассматривание красочных иллюстраций позволит ребенку понять содержание сказки, а заодно и запомнить и начать использовать в </w:t>
      </w:r>
      <w:proofErr w:type="gramStart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речи</w:t>
      </w:r>
      <w:proofErr w:type="gramEnd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часто повторяющиеся слова;</w:t>
      </w:r>
    </w:p>
    <w:p w:rsidR="00572297" w:rsidRPr="00572297" w:rsidRDefault="00572297" w:rsidP="00572297">
      <w:pPr>
        <w:numPr>
          <w:ilvl w:val="0"/>
          <w:numId w:val="1"/>
        </w:numPr>
        <w:shd w:val="clear" w:color="auto" w:fill="F6F6F6"/>
        <w:spacing w:after="127" w:line="332" w:lineRule="atLeast"/>
        <w:ind w:left="0"/>
        <w:textAlignment w:val="baseline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хорошо подойдут </w:t>
      </w:r>
      <w:proofErr w:type="spellStart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>аудиосказки</w:t>
      </w:r>
      <w:proofErr w:type="spellEnd"/>
      <w:r w:rsidRPr="00572297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и мультфильмы на английском.</w:t>
      </w:r>
    </w:p>
    <w:p w:rsidR="00572297" w:rsidRPr="00572297" w:rsidRDefault="00572297" w:rsidP="00572297">
      <w:pPr>
        <w:pStyle w:val="a3"/>
        <w:shd w:val="clear" w:color="auto" w:fill="F6F6F6"/>
        <w:spacing w:before="0" w:beforeAutospacing="0" w:after="316" w:afterAutospacing="0" w:line="332" w:lineRule="atLeast"/>
        <w:jc w:val="center"/>
        <w:textAlignment w:val="baseline"/>
        <w:rPr>
          <w:color w:val="000000" w:themeColor="text1"/>
          <w:spacing w:val="13"/>
          <w:sz w:val="28"/>
          <w:szCs w:val="28"/>
        </w:rPr>
      </w:pPr>
      <w:r w:rsidRPr="00572297">
        <w:rPr>
          <w:color w:val="000000" w:themeColor="text1"/>
          <w:spacing w:val="13"/>
          <w:sz w:val="28"/>
          <w:szCs w:val="28"/>
        </w:rPr>
        <w:t>Совместное времяпровождение дома, чтение книг, пение песен отлично дополнит еженедельные занятия. Для родителей общение с детьми на английском языке также послужит отличным стимулом для совершенствования своего уровня владения языком, расширения словарного запаса.</w:t>
      </w:r>
    </w:p>
    <w:p w:rsidR="00572297" w:rsidRPr="00572297" w:rsidRDefault="00572297" w:rsidP="00572297">
      <w:pPr>
        <w:pStyle w:val="a3"/>
        <w:shd w:val="clear" w:color="auto" w:fill="F6F6F6"/>
        <w:spacing w:before="0" w:beforeAutospacing="0" w:after="316" w:afterAutospacing="0" w:line="332" w:lineRule="atLeast"/>
        <w:jc w:val="center"/>
        <w:textAlignment w:val="baseline"/>
        <w:rPr>
          <w:color w:val="000000" w:themeColor="text1"/>
          <w:spacing w:val="13"/>
          <w:sz w:val="28"/>
          <w:szCs w:val="28"/>
        </w:rPr>
      </w:pPr>
      <w:r w:rsidRPr="00572297">
        <w:rPr>
          <w:color w:val="000000" w:themeColor="text1"/>
          <w:spacing w:val="13"/>
          <w:sz w:val="28"/>
          <w:szCs w:val="28"/>
        </w:rPr>
        <w:t>Рутинные ежедневные дела отлично подходят для языковой практики родителей и детей.</w:t>
      </w:r>
    </w:p>
    <w:p w:rsidR="00572297" w:rsidRPr="00572297" w:rsidRDefault="00572297" w:rsidP="00572297">
      <w:pPr>
        <w:pStyle w:val="a3"/>
        <w:shd w:val="clear" w:color="auto" w:fill="F6F6F6"/>
        <w:spacing w:before="0" w:beforeAutospacing="0" w:after="316" w:afterAutospacing="0" w:line="332" w:lineRule="atLeast"/>
        <w:jc w:val="center"/>
        <w:textAlignment w:val="baseline"/>
        <w:rPr>
          <w:color w:val="000000" w:themeColor="text1"/>
          <w:spacing w:val="13"/>
          <w:sz w:val="28"/>
          <w:szCs w:val="28"/>
        </w:rPr>
      </w:pPr>
      <w:r w:rsidRPr="00572297">
        <w:rPr>
          <w:color w:val="000000" w:themeColor="text1"/>
          <w:spacing w:val="13"/>
          <w:sz w:val="28"/>
          <w:szCs w:val="28"/>
        </w:rPr>
        <w:t xml:space="preserve">Не нужно опасаться, что ребенок начнет путать и смешивать языки. В процессе их освоения ребенок начнет их разделять и выбирать подходящий для общения в данной конкретной ситуации язык. Важно помнить и выполнять </w:t>
      </w:r>
      <w:proofErr w:type="gramStart"/>
      <w:r w:rsidRPr="00572297">
        <w:rPr>
          <w:color w:val="000000" w:themeColor="text1"/>
          <w:spacing w:val="13"/>
          <w:sz w:val="28"/>
          <w:szCs w:val="28"/>
        </w:rPr>
        <w:t>простое</w:t>
      </w:r>
      <w:proofErr w:type="gramEnd"/>
      <w:r w:rsidRPr="00572297">
        <w:rPr>
          <w:color w:val="000000" w:themeColor="text1"/>
          <w:spacing w:val="13"/>
          <w:sz w:val="28"/>
          <w:szCs w:val="28"/>
        </w:rPr>
        <w:t xml:space="preserve"> правила развития </w:t>
      </w:r>
      <w:proofErr w:type="spellStart"/>
      <w:r w:rsidRPr="00572297">
        <w:rPr>
          <w:color w:val="000000" w:themeColor="text1"/>
          <w:spacing w:val="13"/>
          <w:sz w:val="28"/>
          <w:szCs w:val="28"/>
        </w:rPr>
        <w:t>ребенка-билингва</w:t>
      </w:r>
      <w:proofErr w:type="spellEnd"/>
      <w:r w:rsidRPr="00572297">
        <w:rPr>
          <w:color w:val="000000" w:themeColor="text1"/>
          <w:spacing w:val="13"/>
          <w:sz w:val="28"/>
          <w:szCs w:val="28"/>
        </w:rPr>
        <w:t>: речь говорящего взрослого должна быть чистой и богатой.</w:t>
      </w:r>
    </w:p>
    <w:p w:rsidR="00572297" w:rsidRPr="00572297" w:rsidRDefault="00572297" w:rsidP="00572297">
      <w:pPr>
        <w:pStyle w:val="a3"/>
        <w:shd w:val="clear" w:color="auto" w:fill="F6F6F6"/>
        <w:spacing w:before="0" w:beforeAutospacing="0" w:after="316" w:afterAutospacing="0" w:line="332" w:lineRule="atLeast"/>
        <w:jc w:val="center"/>
        <w:textAlignment w:val="baseline"/>
        <w:rPr>
          <w:color w:val="000000" w:themeColor="text1"/>
          <w:spacing w:val="13"/>
          <w:sz w:val="28"/>
          <w:szCs w:val="28"/>
        </w:rPr>
      </w:pPr>
      <w:r w:rsidRPr="00572297">
        <w:rPr>
          <w:color w:val="000000" w:themeColor="text1"/>
          <w:spacing w:val="13"/>
          <w:sz w:val="28"/>
          <w:szCs w:val="28"/>
        </w:rPr>
        <w:t xml:space="preserve">В будущем ребенок, выращенный в </w:t>
      </w:r>
      <w:proofErr w:type="spellStart"/>
      <w:r w:rsidRPr="00572297">
        <w:rPr>
          <w:color w:val="000000" w:themeColor="text1"/>
          <w:spacing w:val="13"/>
          <w:sz w:val="28"/>
          <w:szCs w:val="28"/>
        </w:rPr>
        <w:t>билингвальной</w:t>
      </w:r>
      <w:proofErr w:type="spellEnd"/>
      <w:r w:rsidRPr="00572297">
        <w:rPr>
          <w:color w:val="000000" w:themeColor="text1"/>
          <w:spacing w:val="13"/>
          <w:sz w:val="28"/>
          <w:szCs w:val="28"/>
        </w:rPr>
        <w:t xml:space="preserve"> среде, сможет не только смотреть фильмы, читать книги и поддерживать </w:t>
      </w:r>
      <w:proofErr w:type="gramStart"/>
      <w:r w:rsidRPr="00572297">
        <w:rPr>
          <w:color w:val="000000" w:themeColor="text1"/>
          <w:spacing w:val="13"/>
          <w:sz w:val="28"/>
          <w:szCs w:val="28"/>
        </w:rPr>
        <w:t>беседу</w:t>
      </w:r>
      <w:proofErr w:type="gramEnd"/>
      <w:r w:rsidRPr="00572297">
        <w:rPr>
          <w:color w:val="000000" w:themeColor="text1"/>
          <w:spacing w:val="13"/>
          <w:sz w:val="28"/>
          <w:szCs w:val="28"/>
        </w:rPr>
        <w:t xml:space="preserve"> как на английском, так и на родном языке, но и заниматься творчеством и развиваться в интересующей его профессиональной области в любой стране и языковой среде.</w:t>
      </w:r>
    </w:p>
    <w:p w:rsidR="00572297" w:rsidRPr="00572297" w:rsidRDefault="005722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2297" w:rsidRPr="00572297" w:rsidSect="008E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Nov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D788D"/>
    <w:multiLevelType w:val="multilevel"/>
    <w:tmpl w:val="0C7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1E02"/>
    <w:rsid w:val="004D1E02"/>
    <w:rsid w:val="00572297"/>
    <w:rsid w:val="00585178"/>
    <w:rsid w:val="008E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8C"/>
  </w:style>
  <w:style w:type="paragraph" w:styleId="1">
    <w:name w:val="heading 1"/>
    <w:basedOn w:val="a"/>
    <w:link w:val="10"/>
    <w:uiPriority w:val="9"/>
    <w:qFormat/>
    <w:rsid w:val="004D1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7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2</cp:revision>
  <dcterms:created xsi:type="dcterms:W3CDTF">2024-01-10T07:29:00Z</dcterms:created>
  <dcterms:modified xsi:type="dcterms:W3CDTF">2024-01-10T09:34:00Z</dcterms:modified>
</cp:coreProperties>
</file>