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B2" w:rsidRPr="00124535" w:rsidRDefault="00BE1634" w:rsidP="00124535">
      <w:pPr>
        <w:pStyle w:val="c7"/>
        <w:shd w:val="clear" w:color="auto" w:fill="FFFFFF"/>
        <w:spacing w:before="0" w:beforeAutospacing="0" w:after="0" w:afterAutospacing="0"/>
        <w:ind w:left="-1560" w:right="-426"/>
        <w:jc w:val="center"/>
        <w:rPr>
          <w:rStyle w:val="c2"/>
          <w:i/>
          <w:iCs/>
          <w:color w:val="FF0000"/>
          <w:sz w:val="96"/>
          <w:szCs w:val="96"/>
        </w:rPr>
      </w:pPr>
      <w:r>
        <w:rPr>
          <w:noProof/>
        </w:rPr>
        <w:drawing>
          <wp:inline distT="0" distB="0" distL="0" distR="0">
            <wp:extent cx="7275838" cy="10287000"/>
            <wp:effectExtent l="19050" t="0" r="1262" b="0"/>
            <wp:docPr id="9" name="Рисунок 9" descr="Папка-передвижка &quot;Роль книги в развитии ребенка&quot; #папка_передвижка@yavosp |  Я - воспитатель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пка-передвижка &quot;Роль книги в развитии ребенка&quot; #папка_передвижка@yavosp |  Я - воспитатель | ВКонтакте"/>
                    <pic:cNvPicPr>
                      <a:picLocks noChangeAspect="1" noChangeArrowheads="1"/>
                    </pic:cNvPicPr>
                  </pic:nvPicPr>
                  <pic:blipFill>
                    <a:blip r:embed="rId4" cstate="print"/>
                    <a:srcRect/>
                    <a:stretch>
                      <a:fillRect/>
                    </a:stretch>
                  </pic:blipFill>
                  <pic:spPr bwMode="auto">
                    <a:xfrm>
                      <a:off x="0" y="0"/>
                      <a:ext cx="7275838" cy="10287000"/>
                    </a:xfrm>
                    <a:prstGeom prst="rect">
                      <a:avLst/>
                    </a:prstGeom>
                    <a:noFill/>
                    <a:ln w="9525">
                      <a:noFill/>
                      <a:miter lim="800000"/>
                      <a:headEnd/>
                      <a:tailEnd/>
                    </a:ln>
                  </pic:spPr>
                </pic:pic>
              </a:graphicData>
            </a:graphic>
          </wp:inline>
        </w:drawing>
      </w:r>
    </w:p>
    <w:p w:rsidR="00FE2DD7" w:rsidRPr="006E38F1" w:rsidRDefault="00FE2DD7" w:rsidP="00FE40DA">
      <w:pPr>
        <w:pStyle w:val="c7"/>
        <w:shd w:val="clear" w:color="auto" w:fill="FFFFFF"/>
        <w:spacing w:after="0"/>
        <w:ind w:left="-1134" w:right="-568"/>
        <w:jc w:val="center"/>
        <w:rPr>
          <w:rStyle w:val="c2"/>
          <w:iCs/>
          <w:sz w:val="32"/>
          <w:szCs w:val="32"/>
        </w:rPr>
      </w:pPr>
      <w:r w:rsidRPr="006E38F1">
        <w:rPr>
          <w:rStyle w:val="c2"/>
          <w:iCs/>
          <w:sz w:val="32"/>
          <w:szCs w:val="32"/>
        </w:rPr>
        <w:lastRenderedPageBreak/>
        <w:t>Консультация для родителей:</w:t>
      </w:r>
    </w:p>
    <w:p w:rsidR="00FE2DD7" w:rsidRPr="006E38F1" w:rsidRDefault="00FE2DD7" w:rsidP="00FE40DA">
      <w:pPr>
        <w:pStyle w:val="c7"/>
        <w:shd w:val="clear" w:color="auto" w:fill="FFFFFF"/>
        <w:spacing w:after="0"/>
        <w:ind w:left="-1134" w:right="-568"/>
        <w:jc w:val="center"/>
        <w:rPr>
          <w:rStyle w:val="c2"/>
          <w:iCs/>
          <w:color w:val="002060"/>
          <w:sz w:val="32"/>
          <w:szCs w:val="32"/>
        </w:rPr>
      </w:pPr>
      <w:r w:rsidRPr="006E38F1">
        <w:rPr>
          <w:rStyle w:val="c2"/>
          <w:iCs/>
          <w:color w:val="002060"/>
          <w:sz w:val="32"/>
          <w:szCs w:val="32"/>
        </w:rPr>
        <w:t>«Роль детской книги в речевом развитии ребенка»</w:t>
      </w:r>
    </w:p>
    <w:p w:rsidR="00FE2DD7" w:rsidRPr="00FE2DD7" w:rsidRDefault="00FE2DD7" w:rsidP="00FE40DA">
      <w:pPr>
        <w:pStyle w:val="c7"/>
        <w:shd w:val="clear" w:color="auto" w:fill="FFFFFF"/>
        <w:spacing w:after="0"/>
        <w:ind w:left="-1134" w:right="-568"/>
        <w:jc w:val="center"/>
        <w:rPr>
          <w:rStyle w:val="c2"/>
          <w:iCs/>
          <w:color w:val="FF0000"/>
          <w:sz w:val="32"/>
          <w:szCs w:val="32"/>
        </w:rPr>
      </w:pPr>
      <w:r w:rsidRPr="00FE2DD7">
        <w:rPr>
          <w:rStyle w:val="c2"/>
          <w:iCs/>
          <w:color w:val="FF0000"/>
          <w:sz w:val="32"/>
          <w:szCs w:val="32"/>
        </w:rPr>
        <w:t>УЧИМСЯ РАССКАЗЫВАТЬ.</w:t>
      </w:r>
    </w:p>
    <w:p w:rsidR="00FE2DD7" w:rsidRPr="00FE2DD7" w:rsidRDefault="00FE2DD7" w:rsidP="00FE40DA">
      <w:pPr>
        <w:pStyle w:val="c7"/>
        <w:shd w:val="clear" w:color="auto" w:fill="FFFFFF"/>
        <w:spacing w:after="0"/>
        <w:ind w:left="-1134" w:right="-568"/>
        <w:rPr>
          <w:rStyle w:val="c2"/>
          <w:iCs/>
          <w:sz w:val="32"/>
          <w:szCs w:val="32"/>
        </w:rPr>
      </w:pPr>
      <w:r w:rsidRPr="00FE2DD7">
        <w:rPr>
          <w:rStyle w:val="c2"/>
          <w:iCs/>
          <w:sz w:val="32"/>
          <w:szCs w:val="32"/>
        </w:rPr>
        <w:t xml:space="preserve">Массовое явление, связанное с низким уровнем речевого развития детей, обусловлено серьезными причинами. Компьютер широко вошел в нашу   повседневную жизнь. Дети мало общаются, их речевой опыт ограничен, языковые средства несовершенны. Потребность речевого общения удовлетворяется недостаточно. Разговорная речь бедна, малословна. Резко снизился интерес детей к чтению. Социальные проблемы общества не позволяют родителям  уделять достаточно внимания всестороннему развитию своих детей.    </w:t>
      </w:r>
    </w:p>
    <w:p w:rsidR="00FE2DD7" w:rsidRPr="00FE2DD7" w:rsidRDefault="00FE2DD7" w:rsidP="00FE40DA">
      <w:pPr>
        <w:pStyle w:val="c7"/>
        <w:shd w:val="clear" w:color="auto" w:fill="FFFFFF"/>
        <w:spacing w:after="0"/>
        <w:ind w:left="-1134" w:right="-568"/>
        <w:rPr>
          <w:rStyle w:val="c2"/>
          <w:iCs/>
          <w:sz w:val="32"/>
          <w:szCs w:val="32"/>
        </w:rPr>
      </w:pPr>
      <w:r w:rsidRPr="00FE2DD7">
        <w:rPr>
          <w:rStyle w:val="c2"/>
          <w:iCs/>
          <w:sz w:val="32"/>
          <w:szCs w:val="32"/>
        </w:rPr>
        <w:t xml:space="preserve">Ребенок-дошкольник является своеобразным «читателем». Слово «читатель» по отношению к дошкольному возрасту условно.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 От взрослого в большей степени зависит и то, станет ли ребенок настоящим, увлеченным читателем или встреча с книгой в дошкольном возрасте мелькнет случайным, ничего не значащим эпизодом в его жизни. </w:t>
      </w:r>
    </w:p>
    <w:p w:rsidR="00FE2DD7" w:rsidRPr="00FE2DD7" w:rsidRDefault="00FE2DD7" w:rsidP="00FE40DA">
      <w:pPr>
        <w:pStyle w:val="c7"/>
        <w:shd w:val="clear" w:color="auto" w:fill="FFFFFF"/>
        <w:spacing w:after="0"/>
        <w:ind w:left="-1134" w:right="-568"/>
        <w:rPr>
          <w:rStyle w:val="c2"/>
          <w:iCs/>
          <w:sz w:val="32"/>
          <w:szCs w:val="32"/>
        </w:rPr>
      </w:pPr>
      <w:r w:rsidRPr="00FE2DD7">
        <w:rPr>
          <w:rStyle w:val="c2"/>
          <w:iCs/>
          <w:sz w:val="32"/>
          <w:szCs w:val="32"/>
        </w:rPr>
        <w:t>Но, чем же так страшно детское «</w:t>
      </w:r>
      <w:proofErr w:type="spellStart"/>
      <w:r w:rsidRPr="00FE2DD7">
        <w:rPr>
          <w:rStyle w:val="c2"/>
          <w:iCs/>
          <w:sz w:val="32"/>
          <w:szCs w:val="32"/>
        </w:rPr>
        <w:t>нечтение</w:t>
      </w:r>
      <w:proofErr w:type="spellEnd"/>
      <w:r w:rsidRPr="00FE2DD7">
        <w:rPr>
          <w:rStyle w:val="c2"/>
          <w:iCs/>
          <w:sz w:val="32"/>
          <w:szCs w:val="32"/>
        </w:rPr>
        <w:t>»? Во-первых, обедняется словарный запас и как следствие, понижается уровень интеллектуальных возможностей. Во-вторых, нарушается процесс социализации, вхождения в общество, знакомство с его моральными и духовными ценностями, что порождает конфликт.</w:t>
      </w:r>
    </w:p>
    <w:p w:rsidR="00FE2DD7" w:rsidRPr="00FE2DD7" w:rsidRDefault="00FE2DD7" w:rsidP="00FE40DA">
      <w:pPr>
        <w:pStyle w:val="c7"/>
        <w:shd w:val="clear" w:color="auto" w:fill="FFFFFF"/>
        <w:spacing w:after="0"/>
        <w:ind w:left="-1134" w:right="-568"/>
        <w:rPr>
          <w:rStyle w:val="c2"/>
          <w:iCs/>
          <w:sz w:val="32"/>
          <w:szCs w:val="32"/>
        </w:rPr>
      </w:pPr>
      <w:r w:rsidRPr="00FE2DD7">
        <w:rPr>
          <w:rStyle w:val="c2"/>
          <w:iCs/>
          <w:sz w:val="32"/>
          <w:szCs w:val="32"/>
        </w:rPr>
        <w:t xml:space="preserve">В-третьих,  не читающие дети, вырастая, не приучают к книге своих детей, что постепенно ведет к духовному отчуждению представителей различных поколений в семье. Формально – люди грамотны, они пишут, и читают, но уметь читать – не значит складывать из букв слова, это значит понимать прочитанное, вникать в смысл текста. </w:t>
      </w:r>
    </w:p>
    <w:p w:rsidR="00FE2DD7" w:rsidRPr="00FE2DD7" w:rsidRDefault="00FE2DD7" w:rsidP="00FE40DA">
      <w:pPr>
        <w:pStyle w:val="c7"/>
        <w:shd w:val="clear" w:color="auto" w:fill="FFFFFF"/>
        <w:spacing w:after="0"/>
        <w:ind w:left="-1134" w:right="-568"/>
        <w:rPr>
          <w:rStyle w:val="c2"/>
          <w:iCs/>
          <w:sz w:val="32"/>
          <w:szCs w:val="32"/>
        </w:rPr>
      </w:pPr>
      <w:r w:rsidRPr="00FE2DD7">
        <w:rPr>
          <w:rStyle w:val="c2"/>
          <w:iCs/>
          <w:sz w:val="32"/>
          <w:szCs w:val="32"/>
        </w:rPr>
        <w:t>Одна из самых важных задач обучения дошкольников родному языку – развитие связной речи. Каждый ребенок должен уметь содержательно, грамматически правильно, связно и последовательно излагать свои мысли. Это поможет ему преодолевать молчаливость и застенчивость, быть общительным, уверенным в своих силах. В то же время речь ребенка должна быть живой, непосредственной, выразительной.</w:t>
      </w:r>
    </w:p>
    <w:p w:rsidR="001046B2" w:rsidRDefault="00FE2DD7" w:rsidP="00FE40DA">
      <w:pPr>
        <w:pStyle w:val="c7"/>
        <w:shd w:val="clear" w:color="auto" w:fill="FFFFFF"/>
        <w:spacing w:before="0" w:beforeAutospacing="0" w:after="0" w:afterAutospacing="0"/>
        <w:ind w:left="-1134" w:right="-568"/>
        <w:rPr>
          <w:rStyle w:val="c2"/>
          <w:iCs/>
          <w:sz w:val="32"/>
          <w:szCs w:val="32"/>
        </w:rPr>
      </w:pPr>
      <w:r w:rsidRPr="00FE2DD7">
        <w:rPr>
          <w:rStyle w:val="c2"/>
          <w:iCs/>
          <w:sz w:val="32"/>
          <w:szCs w:val="32"/>
        </w:rPr>
        <w:t xml:space="preserve">После пяти лет, когда у ребенка появляется достаточно большой запас знаний об окружающем мире, он с удовольствием начинает придумывать, сочинять, </w:t>
      </w:r>
      <w:r w:rsidRPr="00FE2DD7">
        <w:rPr>
          <w:rStyle w:val="c2"/>
          <w:iCs/>
          <w:sz w:val="32"/>
          <w:szCs w:val="32"/>
        </w:rPr>
        <w:lastRenderedPageBreak/>
        <w:t>проявляя творчество. Помочь ребенку в придумывании рассказов и историй можно разными способами:</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в название хорошо знакомой сказки добавить слово, обозначающее какой-либо предмет. Например, «Волк, семеро козлят и компьютер», «Мальчик-с-пальчик и паровоз» и т.п.;</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сюжет знакомой сказки переместить в другое время и пространство. Например, «Жили-были старик со старухой в наши дни», «Красная Шапочка на необитаемом острове» и т.п.;</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предложить ребенку изменить концовку сказки, используя прием введения в сюжетное повествование какого-либо предмета, явления. Например, медвежата из сказки «Два жадных медвежонка» вместо сыра съедают таблетку от жадности;</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предложить заглянуть в прошлое или будущее сказочных героев: что было раньше с тем или иным героем, что может произойти потом;</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написать письмо своему любимому герою или автору сказки;</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сочинить разговор сказочных персонажей по телефону (на любую тему);</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придумать сказку по опорным словам. Например, ласточка, девочка, кот;</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рассказать историю от лица любого героя или предмета;</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описать одно и то же событие с разных точек зрения. Например, от лица веселого человека и грустного человека и т.д.</w:t>
      </w:r>
    </w:p>
    <w:p w:rsidR="006E38F1" w:rsidRPr="006E38F1" w:rsidRDefault="006E38F1" w:rsidP="00FE40DA">
      <w:pPr>
        <w:pStyle w:val="c7"/>
        <w:shd w:val="clear" w:color="auto" w:fill="FFFFFF"/>
        <w:spacing w:after="0"/>
        <w:ind w:left="-1134" w:right="-568"/>
        <w:rPr>
          <w:rStyle w:val="c2"/>
          <w:iCs/>
          <w:sz w:val="32"/>
          <w:szCs w:val="32"/>
        </w:rPr>
      </w:pPr>
      <w:r w:rsidRPr="006E38F1">
        <w:rPr>
          <w:rStyle w:val="c2"/>
          <w:iCs/>
          <w:sz w:val="32"/>
          <w:szCs w:val="32"/>
        </w:rPr>
        <w:t xml:space="preserve">   Очень хорошо сделать альбом детских рассказов, дать ему интересное название, предложить ребенку нарисовать к каждому рассказу иллюстрации. Это будет толчком для развития детского творчества.</w:t>
      </w:r>
    </w:p>
    <w:p w:rsidR="006E38F1" w:rsidRPr="006E38F1" w:rsidRDefault="006E38F1" w:rsidP="00FE40DA">
      <w:pPr>
        <w:pStyle w:val="c7"/>
        <w:shd w:val="clear" w:color="auto" w:fill="FFFFFF"/>
        <w:spacing w:after="0"/>
        <w:ind w:left="-1134" w:right="-568"/>
        <w:rPr>
          <w:rStyle w:val="c2"/>
          <w:iCs/>
          <w:sz w:val="32"/>
          <w:szCs w:val="32"/>
        </w:rPr>
      </w:pPr>
    </w:p>
    <w:p w:rsidR="006E38F1" w:rsidRDefault="006E38F1"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Default="002B3739" w:rsidP="00124535">
      <w:pPr>
        <w:pStyle w:val="c7"/>
        <w:shd w:val="clear" w:color="auto" w:fill="FFFFFF"/>
        <w:spacing w:before="0" w:beforeAutospacing="0" w:after="0" w:afterAutospacing="0"/>
        <w:ind w:right="-568"/>
        <w:rPr>
          <w:rStyle w:val="c2"/>
          <w:iCs/>
          <w:sz w:val="32"/>
          <w:szCs w:val="32"/>
        </w:rPr>
      </w:pPr>
    </w:p>
    <w:p w:rsid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Pr="002B3739" w:rsidRDefault="002B3739" w:rsidP="00FE40DA">
      <w:pPr>
        <w:pStyle w:val="c7"/>
        <w:shd w:val="clear" w:color="auto" w:fill="FFFFFF"/>
        <w:spacing w:after="0"/>
        <w:ind w:left="-1134" w:right="-568"/>
        <w:jc w:val="center"/>
        <w:rPr>
          <w:rStyle w:val="c2"/>
          <w:iCs/>
          <w:color w:val="FF0000"/>
          <w:sz w:val="32"/>
          <w:szCs w:val="32"/>
        </w:rPr>
      </w:pPr>
      <w:r w:rsidRPr="002B3739">
        <w:rPr>
          <w:rStyle w:val="c2"/>
          <w:iCs/>
          <w:color w:val="FF0000"/>
          <w:sz w:val="32"/>
          <w:szCs w:val="32"/>
        </w:rPr>
        <w:t>УЧИМСЯ, ИГРАЯ.</w:t>
      </w:r>
    </w:p>
    <w:p w:rsidR="002B3739" w:rsidRPr="002B3739" w:rsidRDefault="002B3739" w:rsidP="00FE40DA">
      <w:pPr>
        <w:pStyle w:val="c7"/>
        <w:shd w:val="clear" w:color="auto" w:fill="FFFFFF"/>
        <w:spacing w:after="0"/>
        <w:ind w:left="-1134" w:right="-568"/>
        <w:rPr>
          <w:rStyle w:val="c2"/>
          <w:iCs/>
          <w:sz w:val="32"/>
          <w:szCs w:val="32"/>
        </w:rPr>
      </w:pPr>
      <w:r w:rsidRPr="002B3739">
        <w:rPr>
          <w:rStyle w:val="c2"/>
          <w:iCs/>
          <w:sz w:val="32"/>
          <w:szCs w:val="32"/>
        </w:rPr>
        <w:t>Мир детства невозможно представить без сказки. Часто в сказках встречаются пословицы и поговорки, смысл которых не всегда понятен для дошкольников.</w:t>
      </w:r>
    </w:p>
    <w:p w:rsidR="002B3739" w:rsidRPr="002B3739" w:rsidRDefault="002B3739" w:rsidP="00FE40DA">
      <w:pPr>
        <w:pStyle w:val="c7"/>
        <w:shd w:val="clear" w:color="auto" w:fill="FFFFFF"/>
        <w:spacing w:after="0"/>
        <w:ind w:left="-1134" w:right="-568"/>
        <w:rPr>
          <w:rStyle w:val="c2"/>
          <w:iCs/>
          <w:sz w:val="32"/>
          <w:szCs w:val="32"/>
        </w:rPr>
      </w:pPr>
      <w:r w:rsidRPr="002B3739">
        <w:rPr>
          <w:rStyle w:val="c2"/>
          <w:iCs/>
          <w:sz w:val="32"/>
          <w:szCs w:val="32"/>
        </w:rPr>
        <w:t xml:space="preserve">Выдающиеся педагоги К.Д. Ушинский, Е.И. Тихеева, А.П.Усова, </w:t>
      </w:r>
      <w:proofErr w:type="spellStart"/>
      <w:r w:rsidRPr="002B3739">
        <w:rPr>
          <w:rStyle w:val="c2"/>
          <w:iCs/>
          <w:sz w:val="32"/>
          <w:szCs w:val="32"/>
        </w:rPr>
        <w:t>А.М.Леушина</w:t>
      </w:r>
      <w:proofErr w:type="spellEnd"/>
      <w:r w:rsidRPr="002B3739">
        <w:rPr>
          <w:rStyle w:val="c2"/>
          <w:iCs/>
          <w:sz w:val="32"/>
          <w:szCs w:val="32"/>
        </w:rPr>
        <w:t xml:space="preserve"> и др. неоднократно говорили о возможностях, которые заложены в фольклоре как средстве речевого развития дошкольников.</w:t>
      </w:r>
    </w:p>
    <w:p w:rsidR="002B3739" w:rsidRPr="002B3739" w:rsidRDefault="002B3739" w:rsidP="00FE40DA">
      <w:pPr>
        <w:pStyle w:val="c7"/>
        <w:shd w:val="clear" w:color="auto" w:fill="FFFFFF"/>
        <w:spacing w:after="0"/>
        <w:ind w:left="-1134" w:right="-568"/>
        <w:rPr>
          <w:rStyle w:val="c2"/>
          <w:iCs/>
          <w:sz w:val="32"/>
          <w:szCs w:val="32"/>
        </w:rPr>
      </w:pPr>
      <w:r w:rsidRPr="002B3739">
        <w:rPr>
          <w:rStyle w:val="c2"/>
          <w:iCs/>
          <w:sz w:val="32"/>
          <w:szCs w:val="32"/>
        </w:rPr>
        <w:t>Пословицы и поговорки –  сокровища русской народной речи и народной мудрости: они полны ярких образов, нередко построенных на оригинальных созвучиях и рифмах. Это явление не только языка, но и искусства, соприкосновение с которым очень важно для детей. В них сконцентрирован, обобщен опыт поколений, заложено культурное наследие народа. Пословица – краткое изречение с назидательным смыслом; поговорка – выражение, преимущественно образное, не составляющее, в отличие от пословицы, законченного высказывания и не являющееся афоризмом. Необходимо помнить: пословицы строятся на антитезе, чаще всего они имеют прямой и переносный смысл. Синтаксически они делятся на две части, причем во второй части содержится вывод, мораль, иногда поучительный смысл, например «Не узнавай друга в три дня – узнавай в три года». Поговорка не имеет нравоучительного, поучающего смысла, тем не менее, ей свойственна метафоричность: «Убил двух зайцев. Семь пятниц на неделе. Заблудился в трех соснах».  Ребенок должен не только понимать эти емкие, меткие выражения, но и уметь пользоваться ими в жизни.  С этой целью предлагаем вам  поиграть с ребенком в эти игры.</w:t>
      </w:r>
    </w:p>
    <w:p w:rsidR="002B3739" w:rsidRPr="00222B1E" w:rsidRDefault="002B3739" w:rsidP="00FE40DA">
      <w:pPr>
        <w:pStyle w:val="c7"/>
        <w:shd w:val="clear" w:color="auto" w:fill="FFFFFF"/>
        <w:spacing w:before="0" w:beforeAutospacing="0" w:after="0"/>
        <w:ind w:left="-1134" w:right="-568"/>
        <w:rPr>
          <w:rStyle w:val="c2"/>
          <w:b/>
          <w:iCs/>
          <w:color w:val="7030A0"/>
          <w:sz w:val="32"/>
          <w:szCs w:val="32"/>
        </w:rPr>
      </w:pPr>
      <w:r w:rsidRPr="00222B1E">
        <w:rPr>
          <w:rStyle w:val="c2"/>
          <w:b/>
          <w:iCs/>
          <w:color w:val="7030A0"/>
          <w:sz w:val="32"/>
          <w:szCs w:val="32"/>
        </w:rPr>
        <w:t>Дидактическая игра «Я начну, а ты продолжи»</w:t>
      </w:r>
    </w:p>
    <w:p w:rsidR="00222B1E"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Задачи:</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учить понимать образные слова в пословицах и поговорках;</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развивать интерес к значению слова;</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xml:space="preserve">•      Учить </w:t>
      </w:r>
      <w:proofErr w:type="gramStart"/>
      <w:r w:rsidRPr="002B3739">
        <w:rPr>
          <w:rStyle w:val="c2"/>
          <w:iCs/>
          <w:sz w:val="32"/>
          <w:szCs w:val="32"/>
        </w:rPr>
        <w:t>активно</w:t>
      </w:r>
      <w:proofErr w:type="gramEnd"/>
      <w:r w:rsidRPr="002B3739">
        <w:rPr>
          <w:rStyle w:val="c2"/>
          <w:iCs/>
          <w:sz w:val="32"/>
          <w:szCs w:val="32"/>
        </w:rPr>
        <w:t xml:space="preserve"> использовать их в речи.</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p>
    <w:p w:rsidR="00222B1E"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Тише едешь –   (дальше будешь).</w:t>
      </w:r>
    </w:p>
    <w:p w:rsidR="00222B1E"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Крепкую  дружбу водой -  (не разольёшь).</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Один в поле -  (не воин).</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Глупые ссорятся, а умные – (договариваются).</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Под лежачий камень – (вода не течет).</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Семь раз отмерь – (один отрежь).</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Что посеешь – (то и пожнешь).</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xml:space="preserve">          </w:t>
      </w:r>
    </w:p>
    <w:p w:rsidR="00222B1E" w:rsidRDefault="00222B1E" w:rsidP="00FE40DA">
      <w:pPr>
        <w:pStyle w:val="c7"/>
        <w:shd w:val="clear" w:color="auto" w:fill="FFFFFF"/>
        <w:spacing w:before="0" w:beforeAutospacing="0" w:after="0"/>
        <w:ind w:left="-1134" w:right="-568"/>
        <w:rPr>
          <w:rStyle w:val="c2"/>
          <w:iCs/>
          <w:sz w:val="32"/>
          <w:szCs w:val="32"/>
        </w:rPr>
      </w:pPr>
    </w:p>
    <w:p w:rsidR="00222B1E" w:rsidRDefault="00222B1E" w:rsidP="00FE40DA">
      <w:pPr>
        <w:pStyle w:val="c7"/>
        <w:shd w:val="clear" w:color="auto" w:fill="FFFFFF"/>
        <w:spacing w:before="0" w:beforeAutospacing="0" w:after="0"/>
        <w:ind w:left="-1134" w:right="-568"/>
        <w:rPr>
          <w:rStyle w:val="c2"/>
          <w:iCs/>
          <w:sz w:val="32"/>
          <w:szCs w:val="32"/>
        </w:rPr>
      </w:pPr>
    </w:p>
    <w:p w:rsidR="002B3739" w:rsidRPr="00222B1E" w:rsidRDefault="002B3739" w:rsidP="00FE40DA">
      <w:pPr>
        <w:pStyle w:val="c7"/>
        <w:shd w:val="clear" w:color="auto" w:fill="FFFFFF"/>
        <w:spacing w:before="0" w:beforeAutospacing="0" w:after="0"/>
        <w:ind w:left="-1134" w:right="-568"/>
        <w:rPr>
          <w:rStyle w:val="c2"/>
          <w:b/>
          <w:iCs/>
          <w:color w:val="00B050"/>
          <w:sz w:val="32"/>
          <w:szCs w:val="32"/>
        </w:rPr>
      </w:pPr>
      <w:r w:rsidRPr="00222B1E">
        <w:rPr>
          <w:rStyle w:val="c2"/>
          <w:b/>
          <w:iCs/>
          <w:color w:val="00B050"/>
          <w:sz w:val="32"/>
          <w:szCs w:val="32"/>
        </w:rPr>
        <w:t>Дидактическая игра «Угадай-ка».</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Задачи:</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учить понимать образные слова в пословицах, поговорках, фразеологизмах, активно использовать их в речи;</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развивать понимание такого языкового явления, как многозначность слова.</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Что вешают, приходя в уныние? (Повесить нос.)</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Не цветы, а вянут? (Уши вянут.)</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Что можно услышать в полной тишине? (Как муха пролетит.)</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В чем можно утонуть опечалившись? (В слезах.)</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Какую часть лица надувают обидевшись? (Надуть губы.)</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Что можно искать в поле? (Ищи ветра в поле.)</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Pr="00685EE0" w:rsidRDefault="002B3739" w:rsidP="00FE40DA">
      <w:pPr>
        <w:pStyle w:val="c7"/>
        <w:shd w:val="clear" w:color="auto" w:fill="FFFFFF"/>
        <w:spacing w:before="0" w:beforeAutospacing="0" w:after="0"/>
        <w:ind w:left="-1134" w:right="-568"/>
        <w:rPr>
          <w:rStyle w:val="c2"/>
          <w:b/>
          <w:iCs/>
          <w:color w:val="FFC000"/>
          <w:sz w:val="32"/>
          <w:szCs w:val="32"/>
        </w:rPr>
      </w:pPr>
      <w:r w:rsidRPr="00685EE0">
        <w:rPr>
          <w:rStyle w:val="c2"/>
          <w:b/>
          <w:iCs/>
          <w:color w:val="FFC000"/>
          <w:sz w:val="32"/>
          <w:szCs w:val="32"/>
        </w:rPr>
        <w:t>Дидактическая игра «Одним словом».</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Задачи:</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учить объяснять смысл пословиц, поговорок, фразеологизмов;</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познакомить с тем, что слова имеют значением смысл, в разговоре их необходимо употреблять в соответствии со значением;</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      развивать аналитическое мышление.</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Надуть губы. (Обидеться.)</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Как снег на голову. (Внезапно.)</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Вылетело из головы. (Забыть.)</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Как по команде. (Дружно.)</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Со всех ног. (Быстро.)</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r w:rsidRPr="002B3739">
        <w:rPr>
          <w:rStyle w:val="c2"/>
          <w:iCs/>
          <w:sz w:val="32"/>
          <w:szCs w:val="32"/>
        </w:rPr>
        <w:t>Рукой подать. (Близко.)</w:t>
      </w: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Pr="002B3739" w:rsidRDefault="002B3739" w:rsidP="00FE40DA">
      <w:pPr>
        <w:pStyle w:val="c7"/>
        <w:shd w:val="clear" w:color="auto" w:fill="FFFFFF"/>
        <w:spacing w:before="0" w:beforeAutospacing="0" w:after="0" w:afterAutospacing="0"/>
        <w:ind w:left="-1134" w:right="-568"/>
        <w:rPr>
          <w:rStyle w:val="c2"/>
          <w:iCs/>
          <w:sz w:val="32"/>
          <w:szCs w:val="32"/>
        </w:rPr>
      </w:pPr>
    </w:p>
    <w:p w:rsidR="002B3739" w:rsidRPr="002B3739" w:rsidRDefault="002B3739" w:rsidP="00FE40DA">
      <w:pPr>
        <w:pStyle w:val="c7"/>
        <w:shd w:val="clear" w:color="auto" w:fill="FFFFFF"/>
        <w:spacing w:before="0" w:beforeAutospacing="0" w:after="0"/>
        <w:ind w:left="-1134" w:right="-568"/>
        <w:rPr>
          <w:rStyle w:val="c2"/>
          <w:iCs/>
          <w:sz w:val="32"/>
          <w:szCs w:val="32"/>
        </w:rPr>
      </w:pPr>
    </w:p>
    <w:p w:rsidR="002B3739" w:rsidRPr="002B3739" w:rsidRDefault="002B3739" w:rsidP="00FE40DA">
      <w:pPr>
        <w:pStyle w:val="c7"/>
        <w:shd w:val="clear" w:color="auto" w:fill="FFFFFF"/>
        <w:spacing w:after="0"/>
        <w:ind w:left="-1134" w:right="-568"/>
        <w:rPr>
          <w:rStyle w:val="c2"/>
          <w:iCs/>
          <w:sz w:val="32"/>
          <w:szCs w:val="32"/>
        </w:rPr>
      </w:pPr>
    </w:p>
    <w:p w:rsidR="002B3739" w:rsidRPr="002B3739" w:rsidRDefault="002B3739" w:rsidP="00FE40DA">
      <w:pPr>
        <w:pStyle w:val="c7"/>
        <w:shd w:val="clear" w:color="auto" w:fill="FFFFFF"/>
        <w:spacing w:after="0"/>
        <w:ind w:left="-1134" w:right="-568"/>
        <w:rPr>
          <w:rStyle w:val="c2"/>
          <w:iCs/>
          <w:sz w:val="32"/>
          <w:szCs w:val="32"/>
        </w:rPr>
      </w:pPr>
    </w:p>
    <w:p w:rsidR="002B3739" w:rsidRPr="002B3739" w:rsidRDefault="002B3739" w:rsidP="00FE40DA">
      <w:pPr>
        <w:pStyle w:val="c7"/>
        <w:shd w:val="clear" w:color="auto" w:fill="FFFFFF"/>
        <w:spacing w:after="0"/>
        <w:ind w:left="-1134" w:right="-568"/>
        <w:rPr>
          <w:rStyle w:val="c2"/>
          <w:iCs/>
          <w:sz w:val="32"/>
          <w:szCs w:val="32"/>
        </w:rPr>
      </w:pPr>
    </w:p>
    <w:p w:rsidR="002B3739" w:rsidRPr="00FE2DD7" w:rsidRDefault="002B3739" w:rsidP="00FE40DA">
      <w:pPr>
        <w:pStyle w:val="c7"/>
        <w:shd w:val="clear" w:color="auto" w:fill="FFFFFF"/>
        <w:spacing w:before="0" w:beforeAutospacing="0" w:after="0" w:afterAutospacing="0"/>
        <w:ind w:left="-1134" w:right="-568"/>
        <w:rPr>
          <w:rStyle w:val="c2"/>
          <w:iCs/>
          <w:sz w:val="32"/>
          <w:szCs w:val="32"/>
        </w:rPr>
      </w:pPr>
    </w:p>
    <w:p w:rsidR="00AF2A38" w:rsidRPr="00FE2DD7" w:rsidRDefault="00AF2A38" w:rsidP="00FE40DA">
      <w:pPr>
        <w:pStyle w:val="c7"/>
        <w:shd w:val="clear" w:color="auto" w:fill="FFFFFF"/>
        <w:spacing w:before="0" w:beforeAutospacing="0" w:after="0" w:afterAutospacing="0"/>
        <w:ind w:left="-1134" w:right="-568"/>
        <w:rPr>
          <w:rStyle w:val="c2"/>
          <w:iCs/>
          <w:sz w:val="96"/>
          <w:szCs w:val="96"/>
        </w:rPr>
      </w:pPr>
    </w:p>
    <w:p w:rsidR="00685EE0" w:rsidRDefault="00685EE0" w:rsidP="00FE40DA">
      <w:pPr>
        <w:pStyle w:val="c7"/>
        <w:shd w:val="clear" w:color="auto" w:fill="FFFFFF"/>
        <w:spacing w:before="0" w:beforeAutospacing="0" w:after="0" w:afterAutospacing="0"/>
        <w:ind w:left="-1134"/>
        <w:jc w:val="center"/>
        <w:rPr>
          <w:rStyle w:val="c2"/>
          <w:i/>
          <w:iCs/>
          <w:color w:val="FF0000"/>
          <w:sz w:val="28"/>
          <w:szCs w:val="28"/>
        </w:rPr>
      </w:pPr>
    </w:p>
    <w:p w:rsidR="002363C0" w:rsidRDefault="002363C0" w:rsidP="00FE40DA">
      <w:pPr>
        <w:pStyle w:val="c7"/>
        <w:shd w:val="clear" w:color="auto" w:fill="FFFFFF"/>
        <w:spacing w:before="0" w:beforeAutospacing="0" w:after="0" w:afterAutospacing="0"/>
        <w:ind w:left="-1134"/>
        <w:jc w:val="center"/>
        <w:rPr>
          <w:rStyle w:val="c2"/>
          <w:i/>
          <w:iCs/>
          <w:color w:val="FF0000"/>
          <w:sz w:val="28"/>
          <w:szCs w:val="28"/>
        </w:rPr>
      </w:pPr>
    </w:p>
    <w:p w:rsidR="002363C0" w:rsidRDefault="002363C0" w:rsidP="00FE40DA">
      <w:pPr>
        <w:pStyle w:val="c7"/>
        <w:shd w:val="clear" w:color="auto" w:fill="FFFFFF"/>
        <w:spacing w:before="0" w:beforeAutospacing="0" w:after="0" w:afterAutospacing="0"/>
        <w:ind w:left="-1134"/>
        <w:jc w:val="center"/>
        <w:rPr>
          <w:rStyle w:val="c2"/>
          <w:i/>
          <w:iCs/>
          <w:color w:val="FF0000"/>
          <w:sz w:val="28"/>
          <w:szCs w:val="28"/>
        </w:rPr>
      </w:pPr>
    </w:p>
    <w:p w:rsidR="002363C0" w:rsidRDefault="002363C0" w:rsidP="00FE40DA">
      <w:pPr>
        <w:pStyle w:val="c7"/>
        <w:shd w:val="clear" w:color="auto" w:fill="FFFFFF"/>
        <w:spacing w:before="0" w:beforeAutospacing="0" w:after="0" w:afterAutospacing="0"/>
        <w:ind w:left="-1134"/>
        <w:jc w:val="center"/>
        <w:rPr>
          <w:rStyle w:val="c2"/>
          <w:i/>
          <w:iCs/>
          <w:color w:val="FF0000"/>
          <w:sz w:val="28"/>
          <w:szCs w:val="28"/>
        </w:rPr>
      </w:pPr>
    </w:p>
    <w:p w:rsidR="002363C0" w:rsidRPr="002363C0" w:rsidRDefault="002363C0" w:rsidP="00FE40DA">
      <w:pPr>
        <w:pStyle w:val="c7"/>
        <w:shd w:val="clear" w:color="auto" w:fill="FFFFFF"/>
        <w:spacing w:before="0" w:beforeAutospacing="0" w:after="0" w:afterAutospacing="0"/>
        <w:ind w:left="-1134"/>
        <w:jc w:val="center"/>
        <w:rPr>
          <w:rStyle w:val="c2"/>
          <w:i/>
          <w:iCs/>
          <w:color w:val="FF0000"/>
          <w:sz w:val="28"/>
          <w:szCs w:val="28"/>
        </w:rPr>
      </w:pPr>
    </w:p>
    <w:p w:rsidR="00685EE0" w:rsidRPr="00FE40DA" w:rsidRDefault="00685EE0" w:rsidP="00FE40DA">
      <w:pPr>
        <w:spacing w:after="0" w:line="240" w:lineRule="auto"/>
        <w:ind w:left="-1134"/>
        <w:jc w:val="center"/>
        <w:rPr>
          <w:rFonts w:ascii="Times New Roman" w:hAnsi="Times New Roman" w:cs="Times New Roman"/>
          <w:b/>
          <w:i/>
          <w:color w:val="7030A0"/>
          <w:sz w:val="56"/>
          <w:szCs w:val="56"/>
          <w:u w:val="dottedHeavy"/>
        </w:rPr>
      </w:pPr>
      <w:r w:rsidRPr="00FE40DA">
        <w:rPr>
          <w:rFonts w:ascii="Times New Roman" w:hAnsi="Times New Roman" w:cs="Times New Roman"/>
          <w:b/>
          <w:i/>
          <w:color w:val="7030A0"/>
          <w:sz w:val="56"/>
          <w:szCs w:val="56"/>
          <w:u w:val="dottedHeavy"/>
        </w:rPr>
        <w:t>Роль книги в развитии ребенка</w:t>
      </w:r>
    </w:p>
    <w:p w:rsidR="00685EE0" w:rsidRPr="004F52C3" w:rsidRDefault="00685EE0" w:rsidP="00FE40DA">
      <w:pPr>
        <w:spacing w:after="0" w:line="240" w:lineRule="auto"/>
        <w:ind w:left="-1134"/>
        <w:jc w:val="center"/>
        <w:rPr>
          <w:rFonts w:ascii="Times New Roman" w:hAnsi="Times New Roman" w:cs="Times New Roman"/>
          <w:sz w:val="16"/>
          <w:szCs w:val="16"/>
          <w:u w:val="dottedHeavy"/>
        </w:rPr>
      </w:pPr>
    </w:p>
    <w:p w:rsidR="00685EE0" w:rsidRPr="004F52C3" w:rsidRDefault="00685EE0" w:rsidP="00FE40DA">
      <w:pPr>
        <w:spacing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Не секрет, что современные дети мало читают, предпочитая книгу просмотру телепрограмм и видеофильмов, компьютерным фильмам.</w:t>
      </w:r>
      <w:r w:rsidRPr="004F52C3">
        <w:rPr>
          <w:rFonts w:ascii="Times New Roman" w:eastAsia="Times New Roman" w:hAnsi="Times New Roman" w:cs="Times New Roman"/>
          <w:color w:val="2A2C26"/>
          <w:sz w:val="30"/>
          <w:szCs w:val="30"/>
          <w:lang w:eastAsia="ru-RU"/>
        </w:rPr>
        <w:t xml:space="preserve"> </w:t>
      </w:r>
      <w:r w:rsidRPr="004F52C3">
        <w:rPr>
          <w:rFonts w:ascii="Times New Roman" w:hAnsi="Times New Roman" w:cs="Times New Roman"/>
          <w:sz w:val="30"/>
          <w:szCs w:val="30"/>
        </w:rPr>
        <w:t xml:space="preserve">Мы живем в совсем ином мире и порой не можем остановиться в нашем скоростном 21 веке, чтобы заглянуть в себя, в свой внутренний мир, который должен быть богаче, чем телевизор и компьютер. А богатой наша душа может быть только от общения с хорошим человеком и хорошей книгой. </w:t>
      </w:r>
    </w:p>
    <w:p w:rsidR="00685EE0" w:rsidRPr="004F52C3" w:rsidRDefault="00685EE0" w:rsidP="00FE40DA">
      <w:pPr>
        <w:spacing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u w:val="single"/>
        </w:rPr>
        <w:t>Что читать, как научить ребенка читать, как поддержать интерес к чтению?</w:t>
      </w:r>
      <w:r w:rsidRPr="004F52C3">
        <w:rPr>
          <w:rFonts w:ascii="Times New Roman" w:hAnsi="Times New Roman" w:cs="Times New Roman"/>
          <w:sz w:val="30"/>
          <w:szCs w:val="30"/>
        </w:rPr>
        <w:t xml:space="preserve"> Это забота наша общая забота, потому что  это забота о будущем России. </w:t>
      </w:r>
    </w:p>
    <w:p w:rsidR="00685EE0" w:rsidRPr="004F52C3" w:rsidRDefault="00685EE0" w:rsidP="00FE40DA">
      <w:pPr>
        <w:spacing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Настоящая книга существует для того, чтобы помочь ребенку вырасти «Человеком» с большой буквы. Дети не займутся чтением сами, просто так ни с того, ни </w:t>
      </w:r>
      <w:proofErr w:type="gramStart"/>
      <w:r w:rsidRPr="004F52C3">
        <w:rPr>
          <w:rFonts w:ascii="Times New Roman" w:hAnsi="Times New Roman" w:cs="Times New Roman"/>
          <w:sz w:val="30"/>
          <w:szCs w:val="30"/>
        </w:rPr>
        <w:t>с</w:t>
      </w:r>
      <w:proofErr w:type="gramEnd"/>
      <w:r w:rsidRPr="004F52C3">
        <w:rPr>
          <w:rFonts w:ascii="Times New Roman" w:hAnsi="Times New Roman" w:cs="Times New Roman"/>
          <w:sz w:val="30"/>
          <w:szCs w:val="30"/>
        </w:rPr>
        <w:t xml:space="preserve"> сего. Никому еще от рождения любовь к чтению не давалась. Нужны взрослые, которые показали бы ребенку дорогу к большому книжному богатству, во- первы</w:t>
      </w:r>
      <w:proofErr w:type="gramStart"/>
      <w:r w:rsidRPr="004F52C3">
        <w:rPr>
          <w:rFonts w:ascii="Times New Roman" w:hAnsi="Times New Roman" w:cs="Times New Roman"/>
          <w:sz w:val="30"/>
          <w:szCs w:val="30"/>
        </w:rPr>
        <w:t>х-</w:t>
      </w:r>
      <w:proofErr w:type="gramEnd"/>
      <w:r w:rsidRPr="004F52C3">
        <w:rPr>
          <w:rFonts w:ascii="Times New Roman" w:hAnsi="Times New Roman" w:cs="Times New Roman"/>
          <w:sz w:val="30"/>
          <w:szCs w:val="30"/>
        </w:rPr>
        <w:t xml:space="preserve"> это родители, во- вторых- педагоги, в третьих- библиотекари.</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Способов по приобщению детей к чтению столько же, сколько и детей. А самый главный способ, чтобы родители сами не расставались с книгой, газетой, журналом.</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Чтобы ребенок рос психически </w:t>
      </w:r>
      <w:proofErr w:type="gramStart"/>
      <w:r w:rsidRPr="004F52C3">
        <w:rPr>
          <w:rFonts w:ascii="Times New Roman" w:hAnsi="Times New Roman" w:cs="Times New Roman"/>
          <w:sz w:val="30"/>
          <w:szCs w:val="30"/>
        </w:rPr>
        <w:t>здоровым</w:t>
      </w:r>
      <w:proofErr w:type="gramEnd"/>
      <w:r w:rsidRPr="004F52C3">
        <w:rPr>
          <w:rFonts w:ascii="Times New Roman" w:hAnsi="Times New Roman" w:cs="Times New Roman"/>
          <w:sz w:val="30"/>
          <w:szCs w:val="30"/>
        </w:rPr>
        <w:t>, ему необходимо полноценное общение с родителями, личностное общение, когда внимание уделяется ему полностью. И совместное чтение дает такую возможность.</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 родители).</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Книга – это и средство </w:t>
      </w:r>
      <w:proofErr w:type="spellStart"/>
      <w:r w:rsidRPr="004F52C3">
        <w:rPr>
          <w:rFonts w:ascii="Times New Roman" w:hAnsi="Times New Roman" w:cs="Times New Roman"/>
          <w:sz w:val="30"/>
          <w:szCs w:val="30"/>
        </w:rPr>
        <w:t>отреагирования</w:t>
      </w:r>
      <w:proofErr w:type="spellEnd"/>
      <w:r w:rsidRPr="004F52C3">
        <w:rPr>
          <w:rFonts w:ascii="Times New Roman" w:hAnsi="Times New Roman" w:cs="Times New Roman"/>
          <w:sz w:val="30"/>
          <w:szCs w:val="30"/>
        </w:rPr>
        <w:t xml:space="preserve">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w:t>
      </w:r>
      <w:r w:rsidRPr="004F52C3">
        <w:rPr>
          <w:rFonts w:ascii="Times New Roman" w:hAnsi="Times New Roman" w:cs="Times New Roman"/>
          <w:sz w:val="30"/>
          <w:szCs w:val="30"/>
        </w:rPr>
        <w:lastRenderedPageBreak/>
        <w:t xml:space="preserve">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w:t>
      </w:r>
      <w:proofErr w:type="gramStart"/>
      <w:r w:rsidRPr="004F52C3">
        <w:rPr>
          <w:rFonts w:ascii="Times New Roman" w:hAnsi="Times New Roman" w:cs="Times New Roman"/>
          <w:sz w:val="30"/>
          <w:szCs w:val="30"/>
        </w:rPr>
        <w:t>прочитанного</w:t>
      </w:r>
      <w:proofErr w:type="gramEnd"/>
      <w:r w:rsidRPr="004F52C3">
        <w:rPr>
          <w:rFonts w:ascii="Times New Roman" w:hAnsi="Times New Roman" w:cs="Times New Roman"/>
          <w:sz w:val="30"/>
          <w:szCs w:val="30"/>
        </w:rPr>
        <w:t xml:space="preserve"> с его собственной жизнью. </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Прежде всего, чтение развивает речевые способности и напрямую влияет на качество и количество словарного запаса. Благодаря чтению человек учится концентрировать внимание, тренирует память. Книга способствует развитию образного мышления и обучению грамоте. Ведь во время чтения человек запоминает правильное написание слов и применение их в определенном контексте. </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Благодаря книге у человека обретает навыки глубокого мышления и анализа. Появляется способность читать между строк, улавливать двойной смысл. Также чтение литературы развивает остроумие. Чтение вслух развивает у малыша способности оратора. </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Чтение развивает </w:t>
      </w:r>
      <w:r w:rsidRPr="004F52C3">
        <w:rPr>
          <w:rFonts w:ascii="Times New Roman" w:hAnsi="Times New Roman" w:cs="Times New Roman"/>
          <w:sz w:val="30"/>
          <w:szCs w:val="30"/>
          <w:u w:val="single"/>
        </w:rPr>
        <w:t>познавательные интересы и расширяет кругозор.</w:t>
      </w:r>
      <w:r w:rsidRPr="004F52C3">
        <w:rPr>
          <w:rFonts w:ascii="Times New Roman" w:hAnsi="Times New Roman" w:cs="Times New Roman"/>
          <w:sz w:val="30"/>
          <w:szCs w:val="30"/>
        </w:rPr>
        <w:t xml:space="preserve"> Книги помогают ребенку познать самого себя. </w:t>
      </w:r>
    </w:p>
    <w:p w:rsidR="00685EE0" w:rsidRPr="004F52C3" w:rsidRDefault="00685EE0" w:rsidP="00FE40DA">
      <w:pPr>
        <w:spacing w:after="0" w:line="240" w:lineRule="auto"/>
        <w:ind w:left="-1134" w:right="142" w:firstLine="709"/>
        <w:contextualSpacing/>
        <w:jc w:val="both"/>
        <w:rPr>
          <w:rFonts w:ascii="Times New Roman" w:hAnsi="Times New Roman" w:cs="Times New Roman"/>
          <w:sz w:val="30"/>
          <w:szCs w:val="30"/>
        </w:rPr>
      </w:pPr>
      <w:r w:rsidRPr="004F52C3">
        <w:rPr>
          <w:rFonts w:ascii="Times New Roman" w:hAnsi="Times New Roman" w:cs="Times New Roman"/>
          <w:sz w:val="30"/>
          <w:szCs w:val="30"/>
        </w:rPr>
        <w:t xml:space="preserve">Книга объединяет поколения. Книги придают силы и вдохновение. Они увлекают и развлекают. Они заставляют детей и взрослых смеяться и плакать. Они сокращают одиночество, приносят утешение и указывают выход из трудного положения. </w:t>
      </w:r>
    </w:p>
    <w:p w:rsidR="00685EE0" w:rsidRPr="005958C8" w:rsidRDefault="00685EE0" w:rsidP="00FE40DA">
      <w:pPr>
        <w:spacing w:after="0" w:line="240" w:lineRule="auto"/>
        <w:ind w:left="-1134" w:right="142" w:firstLine="709"/>
        <w:contextualSpacing/>
        <w:jc w:val="center"/>
        <w:rPr>
          <w:rFonts w:ascii="Times New Roman" w:hAnsi="Times New Roman" w:cs="Times New Roman"/>
          <w:i/>
          <w:sz w:val="36"/>
          <w:szCs w:val="36"/>
        </w:rPr>
      </w:pPr>
      <w:r w:rsidRPr="005958C8">
        <w:rPr>
          <w:rFonts w:ascii="Times New Roman" w:hAnsi="Times New Roman" w:cs="Times New Roman"/>
          <w:i/>
          <w:sz w:val="36"/>
          <w:szCs w:val="36"/>
        </w:rPr>
        <w:t>Чтение - самое доступное и полезное для интеллектуального и эмоционально-психического развития ребенка занятие!</w:t>
      </w:r>
    </w:p>
    <w:p w:rsidR="00685EE0" w:rsidRPr="004F52C3" w:rsidRDefault="00685EE0" w:rsidP="00FE40DA">
      <w:pPr>
        <w:pStyle w:val="Style4"/>
        <w:widowControl/>
        <w:spacing w:before="29"/>
        <w:ind w:left="-1134" w:right="142" w:firstLine="709"/>
        <w:contextualSpacing/>
        <w:rPr>
          <w:rStyle w:val="FontStyle22"/>
          <w:sz w:val="30"/>
          <w:szCs w:val="30"/>
        </w:rPr>
      </w:pPr>
    </w:p>
    <w:p w:rsidR="00685EE0" w:rsidRDefault="00685EE0" w:rsidP="00FE40DA">
      <w:pPr>
        <w:ind w:left="-1134"/>
      </w:pPr>
    </w:p>
    <w:p w:rsidR="00685EE0" w:rsidRPr="00685EE0" w:rsidRDefault="00685EE0" w:rsidP="00FE40DA">
      <w:pPr>
        <w:pStyle w:val="c7"/>
        <w:shd w:val="clear" w:color="auto" w:fill="FFFFFF"/>
        <w:spacing w:before="0" w:beforeAutospacing="0" w:after="0" w:afterAutospacing="0"/>
        <w:ind w:left="-1134"/>
        <w:jc w:val="center"/>
        <w:rPr>
          <w:rStyle w:val="c2"/>
          <w:iCs/>
          <w:color w:val="FF0000"/>
          <w:sz w:val="32"/>
          <w:szCs w:val="32"/>
        </w:rPr>
      </w:pPr>
    </w:p>
    <w:p w:rsidR="00316C33" w:rsidRDefault="00316C33" w:rsidP="00FE40DA">
      <w:pPr>
        <w:pStyle w:val="c7"/>
        <w:shd w:val="clear" w:color="auto" w:fill="FFFFFF"/>
        <w:spacing w:before="0" w:beforeAutospacing="0" w:after="0" w:afterAutospacing="0"/>
        <w:ind w:left="-1134"/>
        <w:jc w:val="center"/>
        <w:rPr>
          <w:rStyle w:val="c2"/>
          <w:i/>
          <w:iCs/>
          <w:color w:val="FF0000"/>
          <w:sz w:val="96"/>
          <w:szCs w:val="96"/>
        </w:rPr>
      </w:pPr>
    </w:p>
    <w:p w:rsidR="00124535" w:rsidRDefault="00124535" w:rsidP="00FE40DA">
      <w:pPr>
        <w:pStyle w:val="c7"/>
        <w:shd w:val="clear" w:color="auto" w:fill="FFFFFF"/>
        <w:spacing w:before="0" w:beforeAutospacing="0" w:after="0" w:afterAutospacing="0"/>
        <w:ind w:left="-1134"/>
        <w:jc w:val="center"/>
        <w:rPr>
          <w:rStyle w:val="c2"/>
          <w:i/>
          <w:iCs/>
          <w:color w:val="FF0000"/>
          <w:sz w:val="96"/>
          <w:szCs w:val="96"/>
        </w:rPr>
      </w:pPr>
    </w:p>
    <w:p w:rsidR="000F60EF" w:rsidRDefault="000F60EF" w:rsidP="00FE40DA">
      <w:pPr>
        <w:pStyle w:val="c7"/>
        <w:shd w:val="clear" w:color="auto" w:fill="FFFFFF"/>
        <w:spacing w:before="0" w:beforeAutospacing="0" w:after="0" w:afterAutospacing="0"/>
        <w:ind w:left="-1134" w:right="-568"/>
        <w:jc w:val="center"/>
        <w:rPr>
          <w:rFonts w:ascii="Calibri" w:hAnsi="Calibri" w:cs="Calibri"/>
          <w:color w:val="000000"/>
          <w:sz w:val="22"/>
          <w:szCs w:val="22"/>
        </w:rPr>
      </w:pPr>
      <w:r>
        <w:rPr>
          <w:rStyle w:val="c2"/>
          <w:i/>
          <w:iCs/>
          <w:color w:val="FF0000"/>
          <w:sz w:val="96"/>
          <w:szCs w:val="96"/>
        </w:rPr>
        <w:lastRenderedPageBreak/>
        <w:t>Учите детей любить книгу!</w:t>
      </w:r>
    </w:p>
    <w:p w:rsidR="000F60EF" w:rsidRDefault="000F60EF" w:rsidP="00FE40DA">
      <w:pPr>
        <w:pStyle w:val="c9"/>
        <w:shd w:val="clear" w:color="auto" w:fill="FFFFFF"/>
        <w:spacing w:before="0" w:beforeAutospacing="0" w:after="0" w:afterAutospacing="0"/>
        <w:ind w:left="-1134" w:right="-568" w:firstLine="36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extent cx="4385310" cy="4530279"/>
            <wp:effectExtent l="19050" t="0" r="0" b="0"/>
            <wp:docPr id="1" name="Рисунок 1" descr="https://nsportal.ru/sites/default/files/docpreview_image/2022/02/10/uchite_detey_lyubit_knigu_kons.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02/10/uchite_detey_lyubit_knigu_kons.docx_image1.jpg"/>
                    <pic:cNvPicPr>
                      <a:picLocks noChangeAspect="1" noChangeArrowheads="1"/>
                    </pic:cNvPicPr>
                  </pic:nvPicPr>
                  <pic:blipFill>
                    <a:blip r:embed="rId5" cstate="print"/>
                    <a:srcRect/>
                    <a:stretch>
                      <a:fillRect/>
                    </a:stretch>
                  </pic:blipFill>
                  <pic:spPr bwMode="auto">
                    <a:xfrm>
                      <a:off x="0" y="0"/>
                      <a:ext cx="4385310" cy="4530279"/>
                    </a:xfrm>
                    <a:prstGeom prst="rect">
                      <a:avLst/>
                    </a:prstGeom>
                    <a:noFill/>
                    <a:ln w="9525">
                      <a:noFill/>
                      <a:miter lim="800000"/>
                      <a:headEnd/>
                      <a:tailEnd/>
                    </a:ln>
                  </pic:spPr>
                </pic:pic>
              </a:graphicData>
            </a:graphic>
          </wp:inline>
        </w:drawing>
      </w:r>
    </w:p>
    <w:p w:rsidR="00FE40DA" w:rsidRDefault="00FE40DA" w:rsidP="00FE40DA">
      <w:pPr>
        <w:pStyle w:val="c9"/>
        <w:shd w:val="clear" w:color="auto" w:fill="FFFFFF"/>
        <w:spacing w:before="0" w:beforeAutospacing="0" w:after="0" w:afterAutospacing="0"/>
        <w:ind w:left="-1134" w:right="-568" w:firstLine="360"/>
        <w:jc w:val="center"/>
        <w:rPr>
          <w:rFonts w:ascii="Calibri" w:hAnsi="Calibri" w:cs="Calibri"/>
          <w:color w:val="000000"/>
          <w:sz w:val="22"/>
          <w:szCs w:val="22"/>
        </w:rPr>
      </w:pPr>
    </w:p>
    <w:p w:rsidR="000F60EF" w:rsidRDefault="000F60EF" w:rsidP="00FE40DA">
      <w:pPr>
        <w:pStyle w:val="c11"/>
        <w:shd w:val="clear" w:color="auto" w:fill="FFFFFF"/>
        <w:spacing w:before="0" w:beforeAutospacing="0" w:after="0" w:afterAutospacing="0"/>
        <w:ind w:left="-1134" w:right="-568"/>
        <w:rPr>
          <w:rFonts w:ascii="Calibri" w:hAnsi="Calibri" w:cs="Calibri"/>
          <w:color w:val="000000"/>
          <w:sz w:val="22"/>
          <w:szCs w:val="22"/>
        </w:rPr>
      </w:pPr>
      <w:r>
        <w:rPr>
          <w:rStyle w:val="c0"/>
          <w:color w:val="111111"/>
          <w:sz w:val="36"/>
          <w:szCs w:val="36"/>
        </w:rPr>
        <w:t>Уважаемые </w:t>
      </w:r>
      <w:r>
        <w:rPr>
          <w:rStyle w:val="c1"/>
          <w:b/>
          <w:bCs/>
          <w:color w:val="111111"/>
          <w:sz w:val="36"/>
          <w:szCs w:val="36"/>
        </w:rPr>
        <w:t>родители</w:t>
      </w:r>
      <w:r>
        <w:rPr>
          <w:rStyle w:val="c0"/>
          <w:color w:val="111111"/>
          <w:sz w:val="36"/>
          <w:szCs w:val="36"/>
        </w:rPr>
        <w:t>!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w:t>
      </w:r>
      <w:r>
        <w:rPr>
          <w:rStyle w:val="c1"/>
          <w:b/>
          <w:bCs/>
          <w:color w:val="111111"/>
          <w:sz w:val="36"/>
          <w:szCs w:val="36"/>
        </w:rPr>
        <w:t>книги</w:t>
      </w:r>
      <w:r>
        <w:rPr>
          <w:rStyle w:val="c0"/>
          <w:color w:val="111111"/>
          <w:sz w:val="36"/>
          <w:szCs w:val="36"/>
        </w:rPr>
        <w:t xml:space="preserve"> научился отличать </w:t>
      </w:r>
      <w:proofErr w:type="gramStart"/>
      <w:r>
        <w:rPr>
          <w:rStyle w:val="c0"/>
          <w:color w:val="111111"/>
          <w:sz w:val="36"/>
          <w:szCs w:val="36"/>
        </w:rPr>
        <w:t>плохое</w:t>
      </w:r>
      <w:proofErr w:type="gramEnd"/>
      <w:r>
        <w:rPr>
          <w:rStyle w:val="c0"/>
          <w:color w:val="111111"/>
          <w:sz w:val="36"/>
          <w:szCs w:val="36"/>
        </w:rPr>
        <w:t xml:space="preserve"> от хорошего, понимать истинные и ложные ценности.</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Не только в детском саду, в школе, но и дома, в семье надо </w:t>
      </w:r>
      <w:r>
        <w:rPr>
          <w:rStyle w:val="c1"/>
          <w:b/>
          <w:bCs/>
          <w:color w:val="111111"/>
          <w:sz w:val="36"/>
          <w:szCs w:val="36"/>
        </w:rPr>
        <w:t>учить детей любить книгу</w:t>
      </w:r>
      <w:r>
        <w:rPr>
          <w:rStyle w:val="c0"/>
          <w:color w:val="111111"/>
          <w:sz w:val="36"/>
          <w:szCs w:val="36"/>
        </w:rPr>
        <w:t>. Наверно, нет таких </w:t>
      </w:r>
      <w:r>
        <w:rPr>
          <w:rStyle w:val="c1"/>
          <w:b/>
          <w:bCs/>
          <w:color w:val="111111"/>
          <w:sz w:val="36"/>
          <w:szCs w:val="36"/>
        </w:rPr>
        <w:t>родителей</w:t>
      </w:r>
      <w:r>
        <w:rPr>
          <w:rStyle w:val="c0"/>
          <w:color w:val="111111"/>
          <w:sz w:val="36"/>
          <w:szCs w:val="36"/>
        </w:rPr>
        <w:t>, которые не хотели бы </w:t>
      </w:r>
      <w:r>
        <w:rPr>
          <w:rStyle w:val="c1"/>
          <w:b/>
          <w:bCs/>
          <w:color w:val="111111"/>
          <w:sz w:val="36"/>
          <w:szCs w:val="36"/>
        </w:rPr>
        <w:t>научить своих детей</w:t>
      </w:r>
      <w:r>
        <w:rPr>
          <w:rStyle w:val="c0"/>
          <w:color w:val="111111"/>
          <w:sz w:val="36"/>
          <w:szCs w:val="36"/>
        </w:rPr>
        <w:t> быстро и выразительно читать, привить интерес к чтению, ведь роль </w:t>
      </w:r>
      <w:r>
        <w:rPr>
          <w:rStyle w:val="c1"/>
          <w:b/>
          <w:bCs/>
          <w:color w:val="111111"/>
          <w:sz w:val="36"/>
          <w:szCs w:val="36"/>
        </w:rPr>
        <w:t>книги</w:t>
      </w:r>
      <w:r>
        <w:rPr>
          <w:rStyle w:val="c0"/>
          <w:color w:val="111111"/>
          <w:sz w:val="36"/>
          <w:szCs w:val="36"/>
        </w:rPr>
        <w:t> в жизни человека огромна. Хорошая </w:t>
      </w:r>
      <w:r>
        <w:rPr>
          <w:rStyle w:val="c1"/>
          <w:b/>
          <w:bCs/>
          <w:color w:val="111111"/>
          <w:sz w:val="36"/>
          <w:szCs w:val="36"/>
        </w:rPr>
        <w:t>книга – и воспитатель</w:t>
      </w:r>
      <w:r>
        <w:rPr>
          <w:rStyle w:val="c0"/>
          <w:color w:val="111111"/>
          <w:sz w:val="36"/>
          <w:szCs w:val="36"/>
        </w:rPr>
        <w:t>, и </w:t>
      </w:r>
      <w:r>
        <w:rPr>
          <w:rStyle w:val="c1"/>
          <w:b/>
          <w:bCs/>
          <w:color w:val="111111"/>
          <w:sz w:val="36"/>
          <w:szCs w:val="36"/>
        </w:rPr>
        <w:t>учитель</w:t>
      </w:r>
      <w:r>
        <w:rPr>
          <w:rStyle w:val="c0"/>
          <w:color w:val="111111"/>
          <w:sz w:val="36"/>
          <w:szCs w:val="36"/>
        </w:rPr>
        <w:t>, и друг.</w:t>
      </w:r>
    </w:p>
    <w:p w:rsidR="000F60EF" w:rsidRDefault="000F60EF" w:rsidP="00FE40DA">
      <w:pPr>
        <w:pStyle w:val="c6"/>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 xml:space="preserve">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w:t>
      </w:r>
      <w:r>
        <w:rPr>
          <w:rStyle w:val="c0"/>
          <w:color w:val="111111"/>
          <w:sz w:val="36"/>
          <w:szCs w:val="36"/>
        </w:rPr>
        <w:lastRenderedPageBreak/>
        <w:t xml:space="preserve">литературных героях, формирует начальные представления </w:t>
      </w:r>
      <w:proofErr w:type="gramStart"/>
      <w:r>
        <w:rPr>
          <w:rStyle w:val="c0"/>
          <w:color w:val="111111"/>
          <w:sz w:val="36"/>
          <w:szCs w:val="36"/>
        </w:rPr>
        <w:t>о</w:t>
      </w:r>
      <w:proofErr w:type="gramEnd"/>
      <w:r>
        <w:rPr>
          <w:rStyle w:val="c0"/>
          <w:color w:val="111111"/>
          <w:sz w:val="36"/>
          <w:szCs w:val="36"/>
        </w:rPr>
        <w:t xml:space="preserve"> прекрасном.</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Только приученный к </w:t>
      </w:r>
      <w:r>
        <w:rPr>
          <w:rStyle w:val="c1"/>
          <w:b/>
          <w:bCs/>
          <w:color w:val="111111"/>
          <w:sz w:val="36"/>
          <w:szCs w:val="36"/>
        </w:rPr>
        <w:t>книге</w:t>
      </w:r>
      <w:r>
        <w:rPr>
          <w:rStyle w:val="c0"/>
          <w:color w:val="111111"/>
          <w:sz w:val="36"/>
          <w:szCs w:val="36"/>
        </w:rPr>
        <w:t> ребёнок обладает бесценным даром легко </w:t>
      </w:r>
      <w:r>
        <w:rPr>
          <w:rStyle w:val="c5"/>
          <w:i/>
          <w:iCs/>
          <w:color w:val="111111"/>
          <w:sz w:val="36"/>
          <w:szCs w:val="36"/>
        </w:rPr>
        <w:t>«входить»</w:t>
      </w:r>
      <w:r>
        <w:rPr>
          <w:rStyle w:val="c0"/>
          <w:color w:val="111111"/>
          <w:sz w:val="36"/>
          <w:szCs w:val="36"/>
        </w:rPr>
        <w:t>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w:t>
      </w:r>
      <w:r>
        <w:rPr>
          <w:rStyle w:val="c1"/>
          <w:b/>
          <w:bCs/>
          <w:color w:val="111111"/>
          <w:sz w:val="36"/>
          <w:szCs w:val="36"/>
        </w:rPr>
        <w:t>Книга</w:t>
      </w:r>
      <w:r>
        <w:rPr>
          <w:rStyle w:val="c0"/>
          <w:color w:val="111111"/>
          <w:sz w:val="36"/>
          <w:szCs w:val="36"/>
        </w:rPr>
        <w:t> вводит ребёнка в мир человеческих чувств, радостей и страданий, отношений, побуждений, мыслей, поступков, характеров. Прочитанная в детстве </w:t>
      </w:r>
      <w:r>
        <w:rPr>
          <w:rStyle w:val="c1"/>
          <w:b/>
          <w:bCs/>
          <w:color w:val="111111"/>
          <w:sz w:val="36"/>
          <w:szCs w:val="36"/>
        </w:rPr>
        <w:t>книга</w:t>
      </w:r>
      <w:r>
        <w:rPr>
          <w:rStyle w:val="c0"/>
          <w:color w:val="111111"/>
          <w:sz w:val="36"/>
          <w:szCs w:val="36"/>
        </w:rPr>
        <w:t>, оставляет более сильный след, чем </w:t>
      </w:r>
      <w:r>
        <w:rPr>
          <w:rStyle w:val="c1"/>
          <w:b/>
          <w:bCs/>
          <w:color w:val="111111"/>
          <w:sz w:val="36"/>
          <w:szCs w:val="36"/>
        </w:rPr>
        <w:t>книга</w:t>
      </w:r>
      <w:r>
        <w:rPr>
          <w:rStyle w:val="c0"/>
          <w:color w:val="111111"/>
          <w:sz w:val="36"/>
          <w:szCs w:val="36"/>
        </w:rPr>
        <w:t>, прочитанная в зрелом возрасте.</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Задача взрослого - открыть ребёнку то необыкновенное, что несёт в себе </w:t>
      </w:r>
      <w:r>
        <w:rPr>
          <w:rStyle w:val="c1"/>
          <w:b/>
          <w:bCs/>
          <w:color w:val="111111"/>
          <w:sz w:val="36"/>
          <w:szCs w:val="36"/>
        </w:rPr>
        <w:t>книга</w:t>
      </w:r>
      <w:r>
        <w:rPr>
          <w:rStyle w:val="c0"/>
          <w:color w:val="111111"/>
          <w:sz w:val="36"/>
          <w:szCs w:val="36"/>
        </w:rPr>
        <w:t>, то наслаждение, которое доставляет погружение в чтение. Взрослый, чтобы привлечь к </w:t>
      </w:r>
      <w:r>
        <w:rPr>
          <w:rStyle w:val="c1"/>
          <w:b/>
          <w:bCs/>
          <w:color w:val="111111"/>
          <w:sz w:val="36"/>
          <w:szCs w:val="36"/>
        </w:rPr>
        <w:t>книге ребёнка</w:t>
      </w:r>
      <w:r>
        <w:rPr>
          <w:rStyle w:val="c0"/>
          <w:color w:val="111111"/>
          <w:sz w:val="36"/>
          <w:szCs w:val="36"/>
        </w:rPr>
        <w:t>, должен сам </w:t>
      </w:r>
      <w:r>
        <w:rPr>
          <w:rStyle w:val="c1"/>
          <w:b/>
          <w:bCs/>
          <w:color w:val="111111"/>
          <w:sz w:val="36"/>
          <w:szCs w:val="36"/>
        </w:rPr>
        <w:t>любить литературу</w:t>
      </w:r>
      <w:r>
        <w:rPr>
          <w:rStyle w:val="c0"/>
          <w:color w:val="111111"/>
          <w:sz w:val="36"/>
          <w:szCs w:val="36"/>
        </w:rPr>
        <w:t>, наслаждаться ею как искусством, понимать сложность, уметь передавать свои чувства и переживания детям.</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Взрослый знает, что </w:t>
      </w:r>
      <w:r>
        <w:rPr>
          <w:rStyle w:val="c1"/>
          <w:b/>
          <w:bCs/>
          <w:color w:val="111111"/>
          <w:sz w:val="36"/>
          <w:szCs w:val="36"/>
        </w:rPr>
        <w:t>книга не только учит</w:t>
      </w:r>
      <w:r>
        <w:rPr>
          <w:rStyle w:val="c0"/>
          <w:color w:val="111111"/>
          <w:sz w:val="36"/>
          <w:szCs w:val="36"/>
        </w:rPr>
        <w:t>,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p>
    <w:p w:rsidR="000F60EF" w:rsidRDefault="000F60EF" w:rsidP="00FE40DA">
      <w:pPr>
        <w:pStyle w:val="c9"/>
        <w:shd w:val="clear" w:color="auto" w:fill="FFFFFF"/>
        <w:spacing w:before="0" w:beforeAutospacing="0" w:after="0" w:afterAutospacing="0"/>
        <w:ind w:left="-1134" w:right="-568" w:firstLine="360"/>
        <w:rPr>
          <w:rStyle w:val="c0"/>
          <w:color w:val="111111"/>
          <w:sz w:val="36"/>
          <w:szCs w:val="36"/>
        </w:rPr>
      </w:pPr>
      <w:r>
        <w:rPr>
          <w:rStyle w:val="c0"/>
          <w:color w:val="111111"/>
          <w:sz w:val="36"/>
          <w:szCs w:val="36"/>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w:t>
      </w:r>
      <w:r>
        <w:rPr>
          <w:rStyle w:val="c1"/>
          <w:b/>
          <w:bCs/>
          <w:color w:val="111111"/>
          <w:sz w:val="36"/>
          <w:szCs w:val="36"/>
        </w:rPr>
        <w:t>книги</w:t>
      </w:r>
      <w:r>
        <w:rPr>
          <w:rStyle w:val="c0"/>
          <w:color w:val="111111"/>
          <w:sz w:val="36"/>
          <w:szCs w:val="36"/>
        </w:rPr>
        <w:t> с ее литературными и графическими образами, помогает направить детское воображение. </w:t>
      </w:r>
      <w:r>
        <w:rPr>
          <w:rStyle w:val="c1"/>
          <w:b/>
          <w:bCs/>
          <w:color w:val="111111"/>
          <w:sz w:val="36"/>
          <w:szCs w:val="36"/>
        </w:rPr>
        <w:t>Книга</w:t>
      </w:r>
      <w:r>
        <w:rPr>
          <w:rStyle w:val="c0"/>
          <w:color w:val="111111"/>
          <w:sz w:val="36"/>
          <w:szCs w:val="36"/>
        </w:rPr>
        <w:t>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w:t>
      </w:r>
      <w:r>
        <w:rPr>
          <w:rStyle w:val="c1"/>
          <w:b/>
          <w:bCs/>
          <w:color w:val="111111"/>
          <w:sz w:val="36"/>
          <w:szCs w:val="36"/>
        </w:rPr>
        <w:t>книги разные</w:t>
      </w:r>
      <w:r>
        <w:rPr>
          <w:rStyle w:val="c0"/>
          <w:color w:val="111111"/>
          <w:sz w:val="36"/>
          <w:szCs w:val="36"/>
        </w:rPr>
        <w:t>: веселые и грустные, но они всегда жизнеутверждающие. Поэтому дети не могут не </w:t>
      </w:r>
      <w:r>
        <w:rPr>
          <w:rStyle w:val="c1"/>
          <w:b/>
          <w:bCs/>
          <w:color w:val="111111"/>
          <w:sz w:val="36"/>
          <w:szCs w:val="36"/>
        </w:rPr>
        <w:t>любить книгу</w:t>
      </w:r>
      <w:r>
        <w:rPr>
          <w:rStyle w:val="c0"/>
          <w:color w:val="111111"/>
          <w:sz w:val="36"/>
          <w:szCs w:val="36"/>
        </w:rPr>
        <w:t>, поэтому радуются </w:t>
      </w:r>
      <w:r>
        <w:rPr>
          <w:rStyle w:val="c1"/>
          <w:b/>
          <w:bCs/>
          <w:color w:val="111111"/>
          <w:sz w:val="36"/>
          <w:szCs w:val="36"/>
        </w:rPr>
        <w:t>книге</w:t>
      </w:r>
      <w:r>
        <w:rPr>
          <w:rStyle w:val="c0"/>
          <w:color w:val="111111"/>
          <w:sz w:val="36"/>
          <w:szCs w:val="36"/>
        </w:rPr>
        <w:t>, как празднику. А взрослые должны подготовить эту радость, помочь ребенку понять, почувствовать </w:t>
      </w:r>
      <w:r>
        <w:rPr>
          <w:rStyle w:val="c1"/>
          <w:b/>
          <w:bCs/>
          <w:color w:val="111111"/>
          <w:sz w:val="36"/>
          <w:szCs w:val="36"/>
        </w:rPr>
        <w:t>книгу во всей ее полноте</w:t>
      </w:r>
      <w:r>
        <w:rPr>
          <w:rStyle w:val="c0"/>
          <w:color w:val="111111"/>
          <w:sz w:val="36"/>
          <w:szCs w:val="36"/>
        </w:rPr>
        <w:t>.</w:t>
      </w:r>
    </w:p>
    <w:p w:rsidR="00FE40DA" w:rsidRDefault="00FE40DA" w:rsidP="00FE40DA">
      <w:pPr>
        <w:pStyle w:val="c9"/>
        <w:shd w:val="clear" w:color="auto" w:fill="FFFFFF"/>
        <w:spacing w:before="0" w:beforeAutospacing="0" w:after="0" w:afterAutospacing="0"/>
        <w:ind w:left="-1134" w:right="-568" w:firstLine="360"/>
        <w:rPr>
          <w:rStyle w:val="c0"/>
          <w:color w:val="111111"/>
          <w:sz w:val="36"/>
          <w:szCs w:val="36"/>
        </w:rPr>
      </w:pPr>
    </w:p>
    <w:p w:rsidR="00FE40DA" w:rsidRDefault="00FE40DA" w:rsidP="00FE40DA">
      <w:pPr>
        <w:pStyle w:val="c9"/>
        <w:shd w:val="clear" w:color="auto" w:fill="FFFFFF"/>
        <w:spacing w:before="0" w:beforeAutospacing="0" w:after="0" w:afterAutospacing="0"/>
        <w:ind w:left="-1134" w:right="-568" w:firstLine="360"/>
        <w:rPr>
          <w:rStyle w:val="c0"/>
          <w:color w:val="111111"/>
          <w:sz w:val="36"/>
          <w:szCs w:val="36"/>
        </w:rPr>
      </w:pPr>
    </w:p>
    <w:p w:rsidR="00FE40DA" w:rsidRDefault="00FE40DA" w:rsidP="00FE40DA">
      <w:pPr>
        <w:pStyle w:val="c9"/>
        <w:shd w:val="clear" w:color="auto" w:fill="FFFFFF"/>
        <w:spacing w:before="0" w:beforeAutospacing="0" w:after="0" w:afterAutospacing="0"/>
        <w:ind w:left="-1134" w:right="-568" w:firstLine="360"/>
        <w:rPr>
          <w:rStyle w:val="c0"/>
          <w:color w:val="111111"/>
          <w:sz w:val="36"/>
          <w:szCs w:val="36"/>
        </w:rPr>
      </w:pPr>
    </w:p>
    <w:p w:rsidR="00FE40DA" w:rsidRDefault="00FE40DA"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p>
    <w:p w:rsidR="000F60EF" w:rsidRPr="00FE40DA" w:rsidRDefault="000F60EF" w:rsidP="00FE40DA">
      <w:pPr>
        <w:pStyle w:val="c9"/>
        <w:shd w:val="clear" w:color="auto" w:fill="FFFFFF"/>
        <w:spacing w:before="0" w:beforeAutospacing="0" w:after="0" w:afterAutospacing="0"/>
        <w:ind w:left="-1134" w:right="-568" w:firstLine="360"/>
        <w:rPr>
          <w:rFonts w:ascii="Calibri" w:hAnsi="Calibri" w:cs="Calibri"/>
          <w:b/>
          <w:color w:val="00B0F0"/>
          <w:sz w:val="22"/>
          <w:szCs w:val="22"/>
        </w:rPr>
      </w:pPr>
      <w:r w:rsidRPr="00FE40DA">
        <w:rPr>
          <w:rStyle w:val="c0"/>
          <w:b/>
          <w:color w:val="00B0F0"/>
          <w:sz w:val="36"/>
          <w:szCs w:val="36"/>
        </w:rPr>
        <w:lastRenderedPageBreak/>
        <w:t>Правила,</w:t>
      </w:r>
      <w:r w:rsidR="00FE40DA" w:rsidRPr="00FE40DA">
        <w:rPr>
          <w:rStyle w:val="c0"/>
          <w:b/>
          <w:color w:val="00B0F0"/>
          <w:sz w:val="36"/>
          <w:szCs w:val="36"/>
        </w:rPr>
        <w:t xml:space="preserve"> </w:t>
      </w:r>
      <w:r w:rsidRPr="00FE40DA">
        <w:rPr>
          <w:rStyle w:val="c12"/>
          <w:b/>
          <w:color w:val="00B0F0"/>
          <w:sz w:val="36"/>
          <w:szCs w:val="36"/>
        </w:rPr>
        <w:t>которые сделают чтение вслух привлекательным</w:t>
      </w:r>
      <w:r w:rsidRPr="00FE40DA">
        <w:rPr>
          <w:rStyle w:val="c0"/>
          <w:b/>
          <w:color w:val="00B0F0"/>
          <w:sz w:val="36"/>
          <w:szCs w:val="36"/>
        </w:rPr>
        <w:t>:</w:t>
      </w:r>
    </w:p>
    <w:p w:rsidR="000F60EF" w:rsidRDefault="000F60EF" w:rsidP="00FE40DA">
      <w:pPr>
        <w:pStyle w:val="c6"/>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2. Демонстрируйте ребенку уважение к </w:t>
      </w:r>
      <w:r>
        <w:rPr>
          <w:rStyle w:val="c1"/>
          <w:b/>
          <w:bCs/>
          <w:color w:val="111111"/>
          <w:sz w:val="36"/>
          <w:szCs w:val="36"/>
        </w:rPr>
        <w:t>книге</w:t>
      </w:r>
      <w:r>
        <w:rPr>
          <w:rStyle w:val="c0"/>
          <w:color w:val="111111"/>
          <w:sz w:val="36"/>
          <w:szCs w:val="36"/>
        </w:rPr>
        <w:t>. Ребёнок должен знать, что </w:t>
      </w:r>
      <w:r>
        <w:rPr>
          <w:rStyle w:val="c1"/>
          <w:b/>
          <w:bCs/>
          <w:color w:val="111111"/>
          <w:sz w:val="36"/>
          <w:szCs w:val="36"/>
        </w:rPr>
        <w:t>книга - это не игрушка</w:t>
      </w:r>
      <w:r>
        <w:rPr>
          <w:rStyle w:val="c0"/>
          <w:color w:val="111111"/>
          <w:sz w:val="36"/>
          <w:szCs w:val="36"/>
        </w:rPr>
        <w:t>, не крыша для кукольного домика, и не повозка, которую можно возить по комнате. Приучайте </w:t>
      </w:r>
      <w:r>
        <w:rPr>
          <w:rStyle w:val="c1"/>
          <w:b/>
          <w:bCs/>
          <w:color w:val="111111"/>
          <w:sz w:val="36"/>
          <w:szCs w:val="36"/>
        </w:rPr>
        <w:t>детей</w:t>
      </w:r>
      <w:r>
        <w:rPr>
          <w:rStyle w:val="c0"/>
          <w:color w:val="111111"/>
          <w:sz w:val="36"/>
          <w:szCs w:val="36"/>
        </w:rPr>
        <w:t> аккуратно обращаться с ней. Рассматривать </w:t>
      </w:r>
      <w:r>
        <w:rPr>
          <w:rStyle w:val="c1"/>
          <w:b/>
          <w:bCs/>
          <w:color w:val="111111"/>
          <w:sz w:val="36"/>
          <w:szCs w:val="36"/>
        </w:rPr>
        <w:t>книгу желательно на столе</w:t>
      </w:r>
      <w:r>
        <w:rPr>
          <w:rStyle w:val="c0"/>
          <w:color w:val="111111"/>
          <w:sz w:val="36"/>
          <w:szCs w:val="36"/>
        </w:rPr>
        <w:t>, брать чистыми руками, осторожно перевёртывать страницы. После рассматривания уберите </w:t>
      </w:r>
      <w:r>
        <w:rPr>
          <w:rStyle w:val="c1"/>
          <w:b/>
          <w:bCs/>
          <w:color w:val="111111"/>
          <w:sz w:val="36"/>
          <w:szCs w:val="36"/>
        </w:rPr>
        <w:t>книгу на место</w:t>
      </w:r>
      <w:r>
        <w:rPr>
          <w:rStyle w:val="c0"/>
          <w:color w:val="111111"/>
          <w:sz w:val="36"/>
          <w:szCs w:val="36"/>
        </w:rPr>
        <w:t>.</w:t>
      </w:r>
    </w:p>
    <w:p w:rsidR="000F60EF" w:rsidRDefault="000F60EF" w:rsidP="00FE40DA">
      <w:pPr>
        <w:pStyle w:val="c6"/>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3. Во время чтения сохраняйте зрительный контакт с ребёнком.</w:t>
      </w:r>
    </w:p>
    <w:p w:rsidR="000F60EF" w:rsidRDefault="000F60EF" w:rsidP="00FE40DA">
      <w:pPr>
        <w:pStyle w:val="c6"/>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0F60EF" w:rsidRDefault="000F60EF" w:rsidP="00FE40DA">
      <w:pPr>
        <w:pStyle w:val="c6"/>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 xml:space="preserve">В процессе чтения детям нужно периодически давать возможность говорить о своих ощущениях, но иногда можно </w:t>
      </w:r>
      <w:proofErr w:type="gramStart"/>
      <w:r>
        <w:rPr>
          <w:rStyle w:val="c0"/>
          <w:color w:val="111111"/>
          <w:sz w:val="36"/>
          <w:szCs w:val="36"/>
        </w:rPr>
        <w:t>попросить</w:t>
      </w:r>
      <w:proofErr w:type="gramEnd"/>
      <w:r>
        <w:rPr>
          <w:rStyle w:val="c0"/>
          <w:color w:val="111111"/>
          <w:sz w:val="36"/>
          <w:szCs w:val="36"/>
        </w:rPr>
        <w:t xml:space="preserve"> просто молча </w:t>
      </w:r>
      <w:r>
        <w:rPr>
          <w:rStyle w:val="c5"/>
          <w:i/>
          <w:iCs/>
          <w:color w:val="111111"/>
          <w:sz w:val="36"/>
          <w:szCs w:val="36"/>
        </w:rPr>
        <w:t>«слушать себя»</w:t>
      </w:r>
      <w:r>
        <w:rPr>
          <w:rStyle w:val="c0"/>
          <w:color w:val="111111"/>
          <w:sz w:val="36"/>
          <w:szCs w:val="36"/>
        </w:rPr>
        <w:t>.</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5.</w:t>
      </w:r>
      <w:r>
        <w:rPr>
          <w:rStyle w:val="c12"/>
          <w:color w:val="111111"/>
          <w:sz w:val="36"/>
          <w:szCs w:val="36"/>
          <w:u w:val="single"/>
        </w:rPr>
        <w:t>Играйте голосом</w:t>
      </w:r>
      <w:r>
        <w:rPr>
          <w:rStyle w:val="c0"/>
          <w:color w:val="111111"/>
          <w:sz w:val="36"/>
          <w:szCs w:val="36"/>
        </w:rPr>
        <w:t xml:space="preserve">: читайте то быстрее, то медленнее, то громко, то тихо - в зависимости от содержания текста. Читая </w:t>
      </w:r>
      <w:proofErr w:type="gramStart"/>
      <w:r>
        <w:rPr>
          <w:rStyle w:val="c0"/>
          <w:color w:val="111111"/>
          <w:sz w:val="36"/>
          <w:szCs w:val="36"/>
        </w:rPr>
        <w:t>детям</w:t>
      </w:r>
      <w:proofErr w:type="gramEnd"/>
      <w:r>
        <w:rPr>
          <w:rStyle w:val="c0"/>
          <w:color w:val="111111"/>
          <w:sz w:val="36"/>
          <w:szCs w:val="36"/>
        </w:rPr>
        <w:t xml:space="preserve"> стихи и сказки, старайтесь передать голосом характер персонажей, а также смешную или грустную ситуацию, но не </w:t>
      </w:r>
      <w:r>
        <w:rPr>
          <w:rStyle w:val="c5"/>
          <w:i/>
          <w:iCs/>
          <w:color w:val="111111"/>
          <w:sz w:val="36"/>
          <w:szCs w:val="36"/>
        </w:rPr>
        <w:t>«переборщите»</w:t>
      </w:r>
      <w:r>
        <w:rPr>
          <w:rStyle w:val="c0"/>
          <w:color w:val="111111"/>
          <w:sz w:val="36"/>
          <w:szCs w:val="36"/>
        </w:rPr>
        <w:t>. Излишняя драматизация мешает ребёнку воспроизводить в воображении нарисованные словами картины.</w:t>
      </w:r>
    </w:p>
    <w:p w:rsidR="000F60EF" w:rsidRDefault="000F60EF" w:rsidP="00FE40DA">
      <w:pPr>
        <w:pStyle w:val="c6"/>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7. Читайте сказки всегда, когда ребёнок хочет их слушать. Может быть, для </w:t>
      </w:r>
      <w:r>
        <w:rPr>
          <w:rStyle w:val="c1"/>
          <w:b/>
          <w:bCs/>
          <w:color w:val="111111"/>
          <w:sz w:val="36"/>
          <w:szCs w:val="36"/>
        </w:rPr>
        <w:t>родителей это и скучновато</w:t>
      </w:r>
      <w:r>
        <w:rPr>
          <w:rStyle w:val="c0"/>
          <w:color w:val="111111"/>
          <w:sz w:val="36"/>
          <w:szCs w:val="36"/>
        </w:rPr>
        <w:t>, но для него - нет.</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8. Читайте ребёнку вслух каждый день, сделайте из этого </w:t>
      </w:r>
      <w:r>
        <w:rPr>
          <w:rStyle w:val="c1"/>
          <w:b/>
          <w:bCs/>
          <w:color w:val="111111"/>
          <w:sz w:val="36"/>
          <w:szCs w:val="36"/>
        </w:rPr>
        <w:t>любимый семейный ритуал</w:t>
      </w:r>
      <w:r>
        <w:rPr>
          <w:rStyle w:val="c0"/>
          <w:color w:val="111111"/>
          <w:sz w:val="36"/>
          <w:szCs w:val="36"/>
        </w:rPr>
        <w:t>. Непременно продолжайте совместное чтение и тогда, когда ребёнок </w:t>
      </w:r>
      <w:r>
        <w:rPr>
          <w:rStyle w:val="c1"/>
          <w:b/>
          <w:bCs/>
          <w:color w:val="111111"/>
          <w:sz w:val="36"/>
          <w:szCs w:val="36"/>
        </w:rPr>
        <w:t>научится читать</w:t>
      </w:r>
      <w:r>
        <w:rPr>
          <w:rStyle w:val="c0"/>
          <w:color w:val="111111"/>
          <w:sz w:val="36"/>
          <w:szCs w:val="36"/>
        </w:rPr>
        <w:t>: ценность хорошей </w:t>
      </w:r>
      <w:r>
        <w:rPr>
          <w:rStyle w:val="c1"/>
          <w:b/>
          <w:bCs/>
          <w:color w:val="111111"/>
          <w:sz w:val="36"/>
          <w:szCs w:val="36"/>
        </w:rPr>
        <w:t>книги</w:t>
      </w:r>
      <w:r>
        <w:rPr>
          <w:rStyle w:val="c0"/>
          <w:color w:val="111111"/>
          <w:sz w:val="36"/>
          <w:szCs w:val="36"/>
        </w:rPr>
        <w:t> зависит во многом от того, как отнеслись к </w:t>
      </w:r>
      <w:r>
        <w:rPr>
          <w:rStyle w:val="c1"/>
          <w:b/>
          <w:bCs/>
          <w:color w:val="111111"/>
          <w:sz w:val="36"/>
          <w:szCs w:val="36"/>
        </w:rPr>
        <w:t xml:space="preserve">книге </w:t>
      </w:r>
      <w:r>
        <w:rPr>
          <w:rStyle w:val="c1"/>
          <w:b/>
          <w:bCs/>
          <w:color w:val="111111"/>
          <w:sz w:val="36"/>
          <w:szCs w:val="36"/>
        </w:rPr>
        <w:lastRenderedPageBreak/>
        <w:t>родители</w:t>
      </w:r>
      <w:r>
        <w:rPr>
          <w:rStyle w:val="c0"/>
          <w:color w:val="111111"/>
          <w:sz w:val="36"/>
          <w:szCs w:val="36"/>
        </w:rPr>
        <w:t> и найдут ли для неё должное место в своей семейной библиотеке.</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9. Не уговаривайте послушать, а </w:t>
      </w:r>
      <w:r>
        <w:rPr>
          <w:rStyle w:val="c5"/>
          <w:i/>
          <w:iCs/>
          <w:color w:val="111111"/>
          <w:sz w:val="36"/>
          <w:szCs w:val="36"/>
        </w:rPr>
        <w:t>«соблазняйте»</w:t>
      </w:r>
      <w:r>
        <w:rPr>
          <w:rStyle w:val="c0"/>
          <w:color w:val="111111"/>
          <w:sz w:val="36"/>
          <w:szCs w:val="36"/>
        </w:rPr>
        <w:t> </w:t>
      </w:r>
      <w:proofErr w:type="spellStart"/>
      <w:r>
        <w:rPr>
          <w:rStyle w:val="c0"/>
          <w:color w:val="111111"/>
          <w:sz w:val="36"/>
          <w:szCs w:val="36"/>
        </w:rPr>
        <w:t>его</w:t>
      </w:r>
      <w:proofErr w:type="gramStart"/>
      <w:r>
        <w:rPr>
          <w:rStyle w:val="c0"/>
          <w:color w:val="111111"/>
          <w:sz w:val="36"/>
          <w:szCs w:val="36"/>
        </w:rPr>
        <w:t>.</w:t>
      </w:r>
      <w:r>
        <w:rPr>
          <w:rStyle w:val="c12"/>
          <w:color w:val="111111"/>
          <w:sz w:val="36"/>
          <w:szCs w:val="36"/>
          <w:u w:val="single"/>
        </w:rPr>
        <w:t>П</w:t>
      </w:r>
      <w:proofErr w:type="gramEnd"/>
      <w:r>
        <w:rPr>
          <w:rStyle w:val="c12"/>
          <w:color w:val="111111"/>
          <w:sz w:val="36"/>
          <w:szCs w:val="36"/>
          <w:u w:val="single"/>
        </w:rPr>
        <w:t>олезная</w:t>
      </w:r>
      <w:proofErr w:type="spellEnd"/>
      <w:r>
        <w:rPr>
          <w:rStyle w:val="c12"/>
          <w:color w:val="111111"/>
          <w:sz w:val="36"/>
          <w:szCs w:val="36"/>
          <w:u w:val="single"/>
        </w:rPr>
        <w:t xml:space="preserve"> уловка</w:t>
      </w:r>
      <w:r>
        <w:rPr>
          <w:rStyle w:val="c0"/>
          <w:color w:val="111111"/>
          <w:sz w:val="36"/>
          <w:szCs w:val="36"/>
        </w:rPr>
        <w:t>: позвольте ребёнку самому выбирать </w:t>
      </w:r>
      <w:r>
        <w:rPr>
          <w:rStyle w:val="c1"/>
          <w:b/>
          <w:bCs/>
          <w:color w:val="111111"/>
          <w:sz w:val="36"/>
          <w:szCs w:val="36"/>
        </w:rPr>
        <w:t>книги</w:t>
      </w:r>
      <w:r>
        <w:rPr>
          <w:rStyle w:val="c0"/>
          <w:color w:val="111111"/>
          <w:sz w:val="36"/>
          <w:szCs w:val="36"/>
        </w:rPr>
        <w:t>.</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 xml:space="preserve">10. С самого раннего детства ребёнку необходимо подбирать свою личную библиотеку. </w:t>
      </w:r>
      <w:proofErr w:type="gramStart"/>
      <w:r>
        <w:rPr>
          <w:rStyle w:val="c0"/>
          <w:color w:val="111111"/>
          <w:sz w:val="36"/>
          <w:szCs w:val="36"/>
        </w:rPr>
        <w:t>Почаще</w:t>
      </w:r>
      <w:proofErr w:type="gramEnd"/>
      <w:r>
        <w:rPr>
          <w:rStyle w:val="c0"/>
          <w:color w:val="111111"/>
          <w:sz w:val="36"/>
          <w:szCs w:val="36"/>
        </w:rPr>
        <w:t xml:space="preserve"> ходите с ребёнком в книжный магазин, в библиотеку. Покупать </w:t>
      </w:r>
      <w:r>
        <w:rPr>
          <w:rStyle w:val="c1"/>
          <w:b/>
          <w:bCs/>
          <w:color w:val="111111"/>
          <w:sz w:val="36"/>
          <w:szCs w:val="36"/>
        </w:rPr>
        <w:t>книги следует постепенно</w:t>
      </w:r>
      <w:r>
        <w:rPr>
          <w:rStyle w:val="c0"/>
          <w:color w:val="111111"/>
          <w:sz w:val="36"/>
          <w:szCs w:val="36"/>
        </w:rPr>
        <w:t>, выбирая то, что интересует </w:t>
      </w:r>
      <w:r>
        <w:rPr>
          <w:rStyle w:val="c1"/>
          <w:b/>
          <w:bCs/>
          <w:color w:val="111111"/>
          <w:sz w:val="36"/>
          <w:szCs w:val="36"/>
        </w:rPr>
        <w:t>детей</w:t>
      </w:r>
      <w:r>
        <w:rPr>
          <w:rStyle w:val="c0"/>
          <w:color w:val="111111"/>
          <w:sz w:val="36"/>
          <w:szCs w:val="36"/>
        </w:rPr>
        <w:t>, что им понятно, советуясь с воспитателем.</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11. Читайте вслух или пересказывайте ребёнку </w:t>
      </w:r>
      <w:r>
        <w:rPr>
          <w:rStyle w:val="c1"/>
          <w:b/>
          <w:bCs/>
          <w:color w:val="111111"/>
          <w:sz w:val="36"/>
          <w:szCs w:val="36"/>
        </w:rPr>
        <w:t>книги</w:t>
      </w:r>
      <w:r>
        <w:rPr>
          <w:rStyle w:val="c0"/>
          <w:color w:val="111111"/>
          <w:sz w:val="36"/>
          <w:szCs w:val="36"/>
        </w:rPr>
        <w:t>, которые вам самим нравились в детстве. Прежде, чем прочитать ребёнку незнакомую вам </w:t>
      </w:r>
      <w:r>
        <w:rPr>
          <w:rStyle w:val="c1"/>
          <w:b/>
          <w:bCs/>
          <w:color w:val="111111"/>
          <w:sz w:val="36"/>
          <w:szCs w:val="36"/>
        </w:rPr>
        <w:t>книгу</w:t>
      </w:r>
      <w:r>
        <w:rPr>
          <w:rStyle w:val="c0"/>
          <w:color w:val="111111"/>
          <w:sz w:val="36"/>
          <w:szCs w:val="36"/>
        </w:rPr>
        <w:t>, попробуйте прочитать её сами, чтобы направить внимание ребёнка в нужное русло.</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12. Не отрывайте ребёнка от чтения или рассматривания книжки с картинками. Снова и снова привлекайте внимание </w:t>
      </w:r>
      <w:r>
        <w:rPr>
          <w:rStyle w:val="c1"/>
          <w:b/>
          <w:bCs/>
          <w:color w:val="111111"/>
          <w:sz w:val="36"/>
          <w:szCs w:val="36"/>
        </w:rPr>
        <w:t>детей к содержанию книги</w:t>
      </w:r>
      <w:r>
        <w:rPr>
          <w:rStyle w:val="c0"/>
          <w:color w:val="111111"/>
          <w:sz w:val="36"/>
          <w:szCs w:val="36"/>
        </w:rPr>
        <w:t>, картинок, каждый раз раскрывая что-то новое.</w:t>
      </w:r>
    </w:p>
    <w:p w:rsidR="000F60EF" w:rsidRDefault="000F60EF" w:rsidP="00FE40DA">
      <w:pPr>
        <w:pStyle w:val="c9"/>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И самое главное – помнить, что ребенок сам по себе не </w:t>
      </w:r>
      <w:r>
        <w:rPr>
          <w:rStyle w:val="c1"/>
          <w:b/>
          <w:bCs/>
          <w:color w:val="111111"/>
          <w:sz w:val="36"/>
          <w:szCs w:val="36"/>
        </w:rPr>
        <w:t>получит</w:t>
      </w:r>
      <w:r>
        <w:rPr>
          <w:rStyle w:val="c0"/>
          <w:color w:val="111111"/>
          <w:sz w:val="36"/>
          <w:szCs w:val="36"/>
        </w:rPr>
        <w:t> всей той полноты общения с </w:t>
      </w:r>
      <w:r>
        <w:rPr>
          <w:rStyle w:val="c1"/>
          <w:b/>
          <w:bCs/>
          <w:color w:val="111111"/>
          <w:sz w:val="36"/>
          <w:szCs w:val="36"/>
        </w:rPr>
        <w:t>книгой</w:t>
      </w:r>
      <w:r>
        <w:rPr>
          <w:rStyle w:val="c0"/>
          <w:color w:val="111111"/>
          <w:sz w:val="36"/>
          <w:szCs w:val="36"/>
        </w:rPr>
        <w:t>, если не будет рядом </w:t>
      </w:r>
      <w:r>
        <w:rPr>
          <w:rStyle w:val="c1"/>
          <w:b/>
          <w:bCs/>
          <w:color w:val="111111"/>
          <w:sz w:val="36"/>
          <w:szCs w:val="36"/>
        </w:rPr>
        <w:t>родителей</w:t>
      </w:r>
      <w:r>
        <w:rPr>
          <w:rStyle w:val="c0"/>
          <w:color w:val="111111"/>
          <w:sz w:val="36"/>
          <w:szCs w:val="36"/>
        </w:rPr>
        <w:t>. И ни один компьютер не даст ребенку любви и тепла, которые он получает тогда, когда вы вместе читаете </w:t>
      </w:r>
      <w:r>
        <w:rPr>
          <w:rStyle w:val="c1"/>
          <w:b/>
          <w:bCs/>
          <w:color w:val="111111"/>
          <w:sz w:val="36"/>
          <w:szCs w:val="36"/>
        </w:rPr>
        <w:t>книгу</w:t>
      </w:r>
      <w:r>
        <w:rPr>
          <w:rStyle w:val="c0"/>
          <w:color w:val="111111"/>
          <w:sz w:val="36"/>
          <w:szCs w:val="36"/>
        </w:rPr>
        <w:t>.</w:t>
      </w:r>
    </w:p>
    <w:p w:rsidR="000F60EF" w:rsidRDefault="000F60EF" w:rsidP="00FE40DA">
      <w:pPr>
        <w:pStyle w:val="c6"/>
        <w:shd w:val="clear" w:color="auto" w:fill="FFFFFF"/>
        <w:spacing w:before="0" w:beforeAutospacing="0" w:after="0" w:afterAutospacing="0"/>
        <w:ind w:left="-1134" w:right="-568" w:firstLine="360"/>
        <w:rPr>
          <w:rFonts w:ascii="Calibri" w:hAnsi="Calibri" w:cs="Calibri"/>
          <w:color w:val="000000"/>
          <w:sz w:val="22"/>
          <w:szCs w:val="22"/>
        </w:rPr>
      </w:pPr>
      <w:r>
        <w:rPr>
          <w:rStyle w:val="c0"/>
          <w:color w:val="111111"/>
          <w:sz w:val="36"/>
          <w:szCs w:val="36"/>
        </w:rPr>
        <w:t>Читайте с детьми как можно больше, а главное - говорите, о чем прочитали!</w:t>
      </w:r>
    </w:p>
    <w:p w:rsidR="00C86216" w:rsidRDefault="00C86216" w:rsidP="00FE40DA">
      <w:pPr>
        <w:ind w:left="-1134" w:right="-568"/>
      </w:pPr>
    </w:p>
    <w:sectPr w:rsidR="00C86216" w:rsidSect="00316C33">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0EF"/>
    <w:rsid w:val="000F60EF"/>
    <w:rsid w:val="001046B2"/>
    <w:rsid w:val="00124535"/>
    <w:rsid w:val="00222B1E"/>
    <w:rsid w:val="002363C0"/>
    <w:rsid w:val="002B3739"/>
    <w:rsid w:val="00316C33"/>
    <w:rsid w:val="00685EE0"/>
    <w:rsid w:val="006E38F1"/>
    <w:rsid w:val="006E68AB"/>
    <w:rsid w:val="00AF2A38"/>
    <w:rsid w:val="00BE1634"/>
    <w:rsid w:val="00C86216"/>
    <w:rsid w:val="00CA2C98"/>
    <w:rsid w:val="00FC48D1"/>
    <w:rsid w:val="00FE2DD7"/>
    <w:rsid w:val="00FE4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F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60EF"/>
  </w:style>
  <w:style w:type="paragraph" w:customStyle="1" w:styleId="c9">
    <w:name w:val="c9"/>
    <w:basedOn w:val="a"/>
    <w:rsid w:val="000F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60EF"/>
  </w:style>
  <w:style w:type="paragraph" w:customStyle="1" w:styleId="c11">
    <w:name w:val="c11"/>
    <w:basedOn w:val="a"/>
    <w:rsid w:val="000F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60EF"/>
  </w:style>
  <w:style w:type="paragraph" w:customStyle="1" w:styleId="c6">
    <w:name w:val="c6"/>
    <w:basedOn w:val="a"/>
    <w:rsid w:val="000F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F60EF"/>
  </w:style>
  <w:style w:type="character" w:customStyle="1" w:styleId="c12">
    <w:name w:val="c12"/>
    <w:basedOn w:val="a0"/>
    <w:rsid w:val="000F60EF"/>
  </w:style>
  <w:style w:type="paragraph" w:styleId="a3">
    <w:name w:val="Balloon Text"/>
    <w:basedOn w:val="a"/>
    <w:link w:val="a4"/>
    <w:uiPriority w:val="99"/>
    <w:semiHidden/>
    <w:unhideWhenUsed/>
    <w:rsid w:val="000F60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0EF"/>
    <w:rPr>
      <w:rFonts w:ascii="Tahoma" w:hAnsi="Tahoma" w:cs="Tahoma"/>
      <w:sz w:val="16"/>
      <w:szCs w:val="16"/>
    </w:rPr>
  </w:style>
  <w:style w:type="paragraph" w:customStyle="1" w:styleId="Style4">
    <w:name w:val="Style4"/>
    <w:basedOn w:val="a"/>
    <w:uiPriority w:val="99"/>
    <w:rsid w:val="00685E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685EE0"/>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959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Носов</dc:creator>
  <cp:lastModifiedBy>Дмитрий Носов</cp:lastModifiedBy>
  <cp:revision>2</cp:revision>
  <dcterms:created xsi:type="dcterms:W3CDTF">2024-10-09T15:30:00Z</dcterms:created>
  <dcterms:modified xsi:type="dcterms:W3CDTF">2024-11-25T15:07:00Z</dcterms:modified>
</cp:coreProperties>
</file>