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E6A" w:rsidRDefault="000D4B79" w:rsidP="000D4B79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НОД  краеведению</w:t>
      </w:r>
      <w:r>
        <w:rPr>
          <w:rFonts w:ascii="Times New Roman" w:hAnsi="Times New Roman" w:cs="Times New Roman"/>
          <w:b/>
          <w:sz w:val="28"/>
          <w:szCs w:val="28"/>
        </w:rPr>
        <w:t xml:space="preserve"> в подготовительной группе</w:t>
      </w:r>
    </w:p>
    <w:p w:rsidR="000D4B79" w:rsidRDefault="000D4B79" w:rsidP="000D4B79">
      <w:pPr>
        <w:tabs>
          <w:tab w:val="left" w:pos="1418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«Город Керчь – город - герой»</w:t>
      </w:r>
    </w:p>
    <w:p w:rsidR="000D4B79" w:rsidRDefault="000D4B79" w:rsidP="000D4B79">
      <w:pPr>
        <w:tabs>
          <w:tab w:val="left" w:pos="1418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Расширять знания детей о родном городе; обобщить представления о достопримечательностях города и его героическом прошлом; развивать творческое восприятие знакомых мест; вызвать желание больше узнать о родном городе; воспитывать любовь и чувство привязанности к городу, в котором живешь.</w:t>
      </w:r>
    </w:p>
    <w:p w:rsidR="000D4B79" w:rsidRDefault="000D4B79" w:rsidP="000D4B79">
      <w:pPr>
        <w:tabs>
          <w:tab w:val="left" w:pos="1418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0D4B79" w:rsidRDefault="000D4B79" w:rsidP="000D4B79">
      <w:pPr>
        <w:tabs>
          <w:tab w:val="left" w:pos="1418"/>
        </w:tabs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Образовательные:</w:t>
      </w:r>
    </w:p>
    <w:p w:rsidR="000D4B79" w:rsidRDefault="000D4B79" w:rsidP="000D4B79">
      <w:pPr>
        <w:tabs>
          <w:tab w:val="left" w:pos="1418"/>
        </w:tabs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знакомить детей с традициями и праздниками города Керчь;</w:t>
      </w:r>
    </w:p>
    <w:p w:rsidR="000D4B79" w:rsidRDefault="000D4B79" w:rsidP="000D4B79">
      <w:pPr>
        <w:tabs>
          <w:tab w:val="left" w:pos="1418"/>
        </w:tabs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расширить знания о памятниках города Керчь.</w:t>
      </w:r>
    </w:p>
    <w:p w:rsidR="000D4B79" w:rsidRDefault="000D4B79" w:rsidP="000D4B79">
      <w:pPr>
        <w:tabs>
          <w:tab w:val="left" w:pos="1418"/>
        </w:tabs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Развивающие:</w:t>
      </w:r>
    </w:p>
    <w:p w:rsidR="000D4B79" w:rsidRDefault="000D4B79" w:rsidP="000D4B79">
      <w:pPr>
        <w:tabs>
          <w:tab w:val="left" w:pos="1418"/>
        </w:tabs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продолжать формировать патриотические чувства. </w:t>
      </w:r>
    </w:p>
    <w:p w:rsidR="000D4B79" w:rsidRDefault="000D4B79" w:rsidP="000D4B79">
      <w:pPr>
        <w:tabs>
          <w:tab w:val="left" w:pos="1418"/>
        </w:tabs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Воспитательные:</w:t>
      </w:r>
    </w:p>
    <w:p w:rsidR="000D4B79" w:rsidRDefault="000D4B79" w:rsidP="000D4B79">
      <w:pPr>
        <w:tabs>
          <w:tab w:val="left" w:pos="1418"/>
        </w:tabs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воспитывать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уважительное отношение к своей Родине, городу,   где живешь.</w:t>
      </w:r>
    </w:p>
    <w:p w:rsidR="000D4B79" w:rsidRDefault="000D4B79" w:rsidP="000D4B79">
      <w:pPr>
        <w:spacing w:after="0" w:line="240" w:lineRule="auto"/>
        <w:ind w:left="-567" w:right="-284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Предварительная работа:    </w:t>
      </w:r>
    </w:p>
    <w:p w:rsidR="000D4B79" w:rsidRDefault="000D4B79" w:rsidP="000D4B79">
      <w:pPr>
        <w:spacing w:after="0" w:line="240" w:lineRule="auto"/>
        <w:ind w:left="-567" w:right="-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Рассматривание фотографий и видеофильмов о  г. Керчь.</w:t>
      </w:r>
    </w:p>
    <w:p w:rsidR="000D4B79" w:rsidRDefault="000D4B79" w:rsidP="000D4B79">
      <w:pPr>
        <w:spacing w:after="0" w:line="240" w:lineRule="auto"/>
        <w:ind w:left="-567" w:right="-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Чтение стихотворений о городе Керчь.</w:t>
      </w:r>
    </w:p>
    <w:p w:rsidR="000D4B79" w:rsidRDefault="000D4B79" w:rsidP="000D4B79">
      <w:pPr>
        <w:spacing w:after="0" w:line="240" w:lineRule="auto"/>
        <w:ind w:left="-567" w:right="-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Прослушивание песен о родном городе.</w:t>
      </w:r>
    </w:p>
    <w:p w:rsidR="000D4B79" w:rsidRDefault="000D4B79" w:rsidP="000D4B79">
      <w:pPr>
        <w:spacing w:after="0" w:line="240" w:lineRule="auto"/>
        <w:ind w:left="-567" w:right="-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Беседы с детьми на тему: «Мое любимое место в городе»</w:t>
      </w:r>
    </w:p>
    <w:p w:rsidR="000D4B79" w:rsidRDefault="000D4B79" w:rsidP="000D4B79">
      <w:pPr>
        <w:spacing w:after="0" w:line="240" w:lineRule="auto"/>
        <w:ind w:left="-567" w:right="-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Материалы и оборудование: </w:t>
      </w:r>
    </w:p>
    <w:p w:rsidR="000D4B79" w:rsidRDefault="000D4B79" w:rsidP="000D4B79">
      <w:pPr>
        <w:spacing w:after="0"/>
        <w:ind w:left="-567" w:right="-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Методические пособия: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презентация «Город – герой Керчь», открытки с видами города.</w:t>
      </w:r>
    </w:p>
    <w:p w:rsidR="000D4B79" w:rsidRDefault="000D4B79" w:rsidP="000D4B79">
      <w:pPr>
        <w:ind w:left="-567"/>
      </w:pPr>
    </w:p>
    <w:p w:rsidR="000D4B79" w:rsidRPr="000D4B79" w:rsidRDefault="000D4B79" w:rsidP="000D4B79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0D4B79">
        <w:rPr>
          <w:rFonts w:ascii="Times New Roman" w:hAnsi="Times New Roman" w:cs="Times New Roman"/>
          <w:b/>
          <w:sz w:val="24"/>
          <w:szCs w:val="24"/>
        </w:rPr>
        <w:t>Ход НОД:</w:t>
      </w:r>
    </w:p>
    <w:p w:rsidR="000D4B79" w:rsidRPr="000D4B79" w:rsidRDefault="000D4B79" w:rsidP="000D4B79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0D4B79">
        <w:rPr>
          <w:rFonts w:ascii="Times New Roman" w:hAnsi="Times New Roman" w:cs="Times New Roman"/>
          <w:b/>
          <w:sz w:val="24"/>
          <w:szCs w:val="24"/>
        </w:rPr>
        <w:t>1.Организационная часть</w:t>
      </w:r>
    </w:p>
    <w:p w:rsidR="000D4B79" w:rsidRPr="000D4B79" w:rsidRDefault="000D4B79" w:rsidP="000D4B79">
      <w:pPr>
        <w:spacing w:after="0" w:line="240" w:lineRule="auto"/>
        <w:ind w:left="-567"/>
        <w:rPr>
          <w:rFonts w:ascii="Times New Roman" w:hAnsi="Times New Roman" w:cs="Times New Roman"/>
          <w:i/>
          <w:sz w:val="24"/>
          <w:szCs w:val="24"/>
        </w:rPr>
      </w:pPr>
      <w:r w:rsidRPr="000D4B79">
        <w:rPr>
          <w:rFonts w:ascii="Times New Roman" w:hAnsi="Times New Roman" w:cs="Times New Roman"/>
          <w:sz w:val="24"/>
          <w:szCs w:val="24"/>
        </w:rPr>
        <w:t>Психогимнастика (</w:t>
      </w:r>
      <w:r w:rsidRPr="000D4B79">
        <w:rPr>
          <w:rFonts w:ascii="Times New Roman" w:hAnsi="Times New Roman" w:cs="Times New Roman"/>
          <w:i/>
          <w:sz w:val="24"/>
          <w:szCs w:val="24"/>
        </w:rPr>
        <w:t>Дети стоят в кругу на ковре, взявшись за руки)</w:t>
      </w:r>
    </w:p>
    <w:p w:rsidR="000D4B79" w:rsidRPr="000D4B79" w:rsidRDefault="000D4B79" w:rsidP="000D4B7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0D4B79">
        <w:rPr>
          <w:rFonts w:ascii="Times New Roman" w:hAnsi="Times New Roman" w:cs="Times New Roman"/>
          <w:b/>
          <w:sz w:val="24"/>
          <w:szCs w:val="24"/>
        </w:rPr>
        <w:t xml:space="preserve">Воспитатель: - </w:t>
      </w:r>
      <w:r w:rsidRPr="000D4B79">
        <w:rPr>
          <w:rFonts w:ascii="Times New Roman" w:hAnsi="Times New Roman" w:cs="Times New Roman"/>
          <w:sz w:val="24"/>
          <w:szCs w:val="24"/>
        </w:rPr>
        <w:t xml:space="preserve"> Ребята! Крепко держите друг друга за руки! Этим мы покажем, как крепка дружба в нашей группе и как мы ценим добрые чувства по отношению друг к другу.</w:t>
      </w:r>
    </w:p>
    <w:p w:rsidR="000D4B79" w:rsidRPr="000D4B79" w:rsidRDefault="000D4B79" w:rsidP="000D4B7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0D4B79">
        <w:rPr>
          <w:rFonts w:ascii="Times New Roman" w:hAnsi="Times New Roman" w:cs="Times New Roman"/>
          <w:sz w:val="24"/>
          <w:szCs w:val="24"/>
        </w:rPr>
        <w:t>В весенний день, прекрасный, светлый</w:t>
      </w:r>
    </w:p>
    <w:p w:rsidR="000D4B79" w:rsidRPr="000D4B79" w:rsidRDefault="000D4B79" w:rsidP="000D4B7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0D4B79">
        <w:rPr>
          <w:rFonts w:ascii="Times New Roman" w:hAnsi="Times New Roman" w:cs="Times New Roman"/>
          <w:sz w:val="24"/>
          <w:szCs w:val="24"/>
        </w:rPr>
        <w:t>Мы с вами дружно собрались.</w:t>
      </w:r>
    </w:p>
    <w:p w:rsidR="000D4B79" w:rsidRPr="000D4B79" w:rsidRDefault="000D4B79" w:rsidP="000D4B7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proofErr w:type="gramStart"/>
      <w:r w:rsidRPr="000D4B79">
        <w:rPr>
          <w:rFonts w:ascii="Times New Roman" w:hAnsi="Times New Roman" w:cs="Times New Roman"/>
          <w:sz w:val="24"/>
          <w:szCs w:val="24"/>
        </w:rPr>
        <w:t>Давай-те</w:t>
      </w:r>
      <w:proofErr w:type="gramEnd"/>
      <w:r w:rsidRPr="000D4B79">
        <w:rPr>
          <w:rFonts w:ascii="Times New Roman" w:hAnsi="Times New Roman" w:cs="Times New Roman"/>
          <w:sz w:val="24"/>
          <w:szCs w:val="24"/>
        </w:rPr>
        <w:t xml:space="preserve"> все друг другу вместе</w:t>
      </w:r>
    </w:p>
    <w:p w:rsidR="000D4B79" w:rsidRPr="000D4B79" w:rsidRDefault="000D4B79" w:rsidP="000D4B79">
      <w:pPr>
        <w:spacing w:after="0" w:line="240" w:lineRule="auto"/>
        <w:ind w:left="-567"/>
        <w:rPr>
          <w:rFonts w:ascii="Times New Roman" w:hAnsi="Times New Roman" w:cs="Times New Roman"/>
          <w:i/>
          <w:sz w:val="24"/>
          <w:szCs w:val="24"/>
        </w:rPr>
      </w:pPr>
      <w:r w:rsidRPr="000D4B79">
        <w:rPr>
          <w:rFonts w:ascii="Times New Roman" w:hAnsi="Times New Roman" w:cs="Times New Roman"/>
          <w:sz w:val="24"/>
          <w:szCs w:val="24"/>
        </w:rPr>
        <w:t xml:space="preserve">Подарим лучик доброты. </w:t>
      </w:r>
      <w:r w:rsidRPr="000D4B79">
        <w:rPr>
          <w:rFonts w:ascii="Times New Roman" w:hAnsi="Times New Roman" w:cs="Times New Roman"/>
          <w:i/>
          <w:sz w:val="24"/>
          <w:szCs w:val="24"/>
        </w:rPr>
        <w:t>(Дети садятся на места)</w:t>
      </w:r>
    </w:p>
    <w:p w:rsidR="004413E3" w:rsidRDefault="004413E3" w:rsidP="000D4B79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0D4B79" w:rsidRPr="000D4B79" w:rsidRDefault="000D4B79" w:rsidP="000D4B79">
      <w:pPr>
        <w:spacing w:after="0" w:line="240" w:lineRule="auto"/>
        <w:ind w:left="-567"/>
        <w:rPr>
          <w:rFonts w:ascii="Times New Roman" w:hAnsi="Times New Roman" w:cs="Times New Roman"/>
          <w:i/>
          <w:sz w:val="24"/>
          <w:szCs w:val="24"/>
        </w:rPr>
      </w:pPr>
      <w:r w:rsidRPr="000D4B79">
        <w:rPr>
          <w:rFonts w:ascii="Times New Roman" w:hAnsi="Times New Roman" w:cs="Times New Roman"/>
          <w:b/>
          <w:sz w:val="24"/>
          <w:szCs w:val="24"/>
        </w:rPr>
        <w:t>2. Основная часть</w:t>
      </w:r>
    </w:p>
    <w:p w:rsidR="000D4B79" w:rsidRPr="000D4B79" w:rsidRDefault="000D4B79" w:rsidP="000D4B79">
      <w:pPr>
        <w:spacing w:after="0" w:line="240" w:lineRule="auto"/>
        <w:ind w:left="-567"/>
        <w:rPr>
          <w:rFonts w:ascii="Times New Roman" w:hAnsi="Times New Roman" w:cs="Times New Roman"/>
          <w:i/>
          <w:sz w:val="24"/>
          <w:szCs w:val="24"/>
        </w:rPr>
      </w:pPr>
      <w:r w:rsidRPr="000D4B79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0D4B79">
        <w:rPr>
          <w:rFonts w:ascii="Times New Roman" w:hAnsi="Times New Roman" w:cs="Times New Roman"/>
          <w:sz w:val="24"/>
          <w:szCs w:val="24"/>
        </w:rPr>
        <w:t xml:space="preserve">-  Ребята, как называется город,  в котором мы живем? </w:t>
      </w:r>
    </w:p>
    <w:p w:rsidR="000D4B79" w:rsidRPr="000D4B79" w:rsidRDefault="000D4B79" w:rsidP="000D4B7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0D4B79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0D4B79">
        <w:rPr>
          <w:rFonts w:ascii="Times New Roman" w:hAnsi="Times New Roman" w:cs="Times New Roman"/>
          <w:sz w:val="24"/>
          <w:szCs w:val="24"/>
        </w:rPr>
        <w:t xml:space="preserve">-  Да, наш город называется Керчь, а это значит, что мы с вами – керчане. </w:t>
      </w:r>
    </w:p>
    <w:p w:rsidR="000D4B79" w:rsidRPr="000D4B79" w:rsidRDefault="000D4B79" w:rsidP="000D4B7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0D4B79">
        <w:rPr>
          <w:rFonts w:ascii="Times New Roman" w:hAnsi="Times New Roman" w:cs="Times New Roman"/>
          <w:sz w:val="24"/>
          <w:szCs w:val="24"/>
        </w:rPr>
        <w:t>- Скажите, а вы любите свой город?</w:t>
      </w:r>
    </w:p>
    <w:p w:rsidR="000D4B79" w:rsidRPr="000D4B79" w:rsidRDefault="000D4B79" w:rsidP="000D4B79">
      <w:pPr>
        <w:spacing w:after="0" w:line="240" w:lineRule="auto"/>
        <w:ind w:left="-567"/>
        <w:rPr>
          <w:rFonts w:ascii="Times New Roman" w:hAnsi="Times New Roman" w:cs="Times New Roman"/>
          <w:i/>
          <w:sz w:val="24"/>
          <w:szCs w:val="24"/>
        </w:rPr>
      </w:pPr>
      <w:r w:rsidRPr="000D4B79">
        <w:rPr>
          <w:rFonts w:ascii="Times New Roman" w:hAnsi="Times New Roman" w:cs="Times New Roman"/>
          <w:sz w:val="24"/>
          <w:szCs w:val="24"/>
        </w:rPr>
        <w:t>- Что вам нравится у нас в городе?</w:t>
      </w:r>
      <w:r w:rsidRPr="000D4B79">
        <w:rPr>
          <w:rFonts w:ascii="Times New Roman" w:hAnsi="Times New Roman" w:cs="Times New Roman"/>
          <w:i/>
          <w:sz w:val="24"/>
          <w:szCs w:val="24"/>
        </w:rPr>
        <w:t xml:space="preserve"> (Ответы детей)</w:t>
      </w:r>
    </w:p>
    <w:p w:rsidR="000D4B79" w:rsidRPr="000D4B79" w:rsidRDefault="000D4B79" w:rsidP="000D4B79">
      <w:pPr>
        <w:spacing w:after="0" w:line="240" w:lineRule="auto"/>
        <w:ind w:left="-567"/>
        <w:rPr>
          <w:rFonts w:ascii="Times New Roman" w:hAnsi="Times New Roman" w:cs="Times New Roman"/>
          <w:i/>
          <w:sz w:val="24"/>
          <w:szCs w:val="24"/>
        </w:rPr>
      </w:pPr>
      <w:r w:rsidRPr="000D4B79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0D4B79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0D4B79">
        <w:rPr>
          <w:rFonts w:ascii="Times New Roman" w:hAnsi="Times New Roman" w:cs="Times New Roman"/>
          <w:sz w:val="24"/>
          <w:szCs w:val="24"/>
        </w:rPr>
        <w:t>Давай-те</w:t>
      </w:r>
      <w:proofErr w:type="gramEnd"/>
      <w:r w:rsidRPr="000D4B79">
        <w:rPr>
          <w:rFonts w:ascii="Times New Roman" w:hAnsi="Times New Roman" w:cs="Times New Roman"/>
          <w:sz w:val="24"/>
          <w:szCs w:val="24"/>
        </w:rPr>
        <w:t xml:space="preserve"> посмотрим, как красив г. Керчь. </w:t>
      </w:r>
      <w:r w:rsidRPr="000D4B79">
        <w:rPr>
          <w:rFonts w:ascii="Times New Roman" w:hAnsi="Times New Roman" w:cs="Times New Roman"/>
          <w:i/>
          <w:sz w:val="24"/>
          <w:szCs w:val="24"/>
        </w:rPr>
        <w:t>(Слайд 2-8)</w:t>
      </w:r>
    </w:p>
    <w:p w:rsidR="000D4B79" w:rsidRPr="004413E3" w:rsidRDefault="000D4B79" w:rsidP="004413E3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0D4B79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0D4B79">
        <w:rPr>
          <w:rFonts w:ascii="Times New Roman" w:hAnsi="Times New Roman" w:cs="Times New Roman"/>
          <w:sz w:val="24"/>
          <w:szCs w:val="24"/>
        </w:rPr>
        <w:t xml:space="preserve">-  Но так было не всегда. Много лет назад в наш город пришла война. Это была война с </w:t>
      </w:r>
      <w:proofErr w:type="spellStart"/>
      <w:r w:rsidRPr="000D4B79">
        <w:rPr>
          <w:rFonts w:ascii="Times New Roman" w:hAnsi="Times New Roman" w:cs="Times New Roman"/>
          <w:sz w:val="24"/>
          <w:szCs w:val="24"/>
        </w:rPr>
        <w:t>немецко</w:t>
      </w:r>
      <w:proofErr w:type="spellEnd"/>
      <w:r w:rsidRPr="000D4B79">
        <w:rPr>
          <w:rFonts w:ascii="Times New Roman" w:hAnsi="Times New Roman" w:cs="Times New Roman"/>
          <w:sz w:val="24"/>
          <w:szCs w:val="24"/>
        </w:rPr>
        <w:t xml:space="preserve"> – фашистскими захватчиками.</w:t>
      </w:r>
      <w:bookmarkStart w:id="0" w:name="_GoBack"/>
      <w:bookmarkEnd w:id="0"/>
    </w:p>
    <w:p w:rsidR="000D4B79" w:rsidRPr="000D4B79" w:rsidRDefault="000D4B79" w:rsidP="00AC2437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0D4B79">
        <w:rPr>
          <w:rFonts w:ascii="Times New Roman" w:hAnsi="Times New Roman" w:cs="Times New Roman"/>
          <w:b/>
          <w:sz w:val="24"/>
          <w:szCs w:val="24"/>
        </w:rPr>
        <w:t>Баллада о Керчи.</w:t>
      </w:r>
      <w:r w:rsidRPr="000D4B79">
        <w:rPr>
          <w:rFonts w:ascii="Times New Roman" w:hAnsi="Times New Roman" w:cs="Times New Roman"/>
          <w:b/>
          <w:sz w:val="24"/>
          <w:szCs w:val="24"/>
        </w:rPr>
        <w:br/>
      </w:r>
      <w:r w:rsidRPr="000D4B79">
        <w:rPr>
          <w:rFonts w:ascii="Times New Roman" w:hAnsi="Times New Roman" w:cs="Times New Roman"/>
          <w:sz w:val="24"/>
          <w:szCs w:val="24"/>
        </w:rPr>
        <w:t>Я тебе расскажу про Керчь,</w:t>
      </w:r>
      <w:r w:rsidRPr="000D4B79">
        <w:rPr>
          <w:rFonts w:ascii="Times New Roman" w:hAnsi="Times New Roman" w:cs="Times New Roman"/>
          <w:sz w:val="24"/>
          <w:szCs w:val="24"/>
        </w:rPr>
        <w:br/>
        <w:t>Я тебе расскажу сейчас,</w:t>
      </w:r>
      <w:r w:rsidRPr="000D4B79">
        <w:rPr>
          <w:rFonts w:ascii="Times New Roman" w:hAnsi="Times New Roman" w:cs="Times New Roman"/>
          <w:sz w:val="24"/>
          <w:szCs w:val="24"/>
        </w:rPr>
        <w:br/>
        <w:t>Как над городом бился смерч,</w:t>
      </w:r>
      <w:r w:rsidRPr="000D4B79">
        <w:rPr>
          <w:rFonts w:ascii="Times New Roman" w:hAnsi="Times New Roman" w:cs="Times New Roman"/>
          <w:sz w:val="24"/>
          <w:szCs w:val="24"/>
        </w:rPr>
        <w:br/>
        <w:t xml:space="preserve">Закрывая полнеба </w:t>
      </w:r>
      <w:proofErr w:type="gramStart"/>
      <w:r w:rsidRPr="000D4B79">
        <w:rPr>
          <w:rFonts w:ascii="Times New Roman" w:hAnsi="Times New Roman" w:cs="Times New Roman"/>
          <w:sz w:val="24"/>
          <w:szCs w:val="24"/>
        </w:rPr>
        <w:t>враз</w:t>
      </w:r>
      <w:proofErr w:type="gramEnd"/>
      <w:r w:rsidRPr="000D4B79">
        <w:rPr>
          <w:rFonts w:ascii="Times New Roman" w:hAnsi="Times New Roman" w:cs="Times New Roman"/>
          <w:sz w:val="24"/>
          <w:szCs w:val="24"/>
        </w:rPr>
        <w:t>.</w:t>
      </w:r>
      <w:r w:rsidRPr="000D4B79">
        <w:rPr>
          <w:rFonts w:ascii="Times New Roman" w:hAnsi="Times New Roman" w:cs="Times New Roman"/>
          <w:sz w:val="24"/>
          <w:szCs w:val="24"/>
        </w:rPr>
        <w:br/>
        <w:t>Как, подняв ледяной бурун,</w:t>
      </w:r>
      <w:r w:rsidRPr="000D4B79">
        <w:rPr>
          <w:rFonts w:ascii="Times New Roman" w:hAnsi="Times New Roman" w:cs="Times New Roman"/>
          <w:sz w:val="24"/>
          <w:szCs w:val="24"/>
        </w:rPr>
        <w:br/>
        <w:t>Через тьму – хоть плечом толкай –</w:t>
      </w:r>
      <w:r w:rsidRPr="000D4B79">
        <w:rPr>
          <w:rFonts w:ascii="Times New Roman" w:hAnsi="Times New Roman" w:cs="Times New Roman"/>
          <w:sz w:val="24"/>
          <w:szCs w:val="24"/>
        </w:rPr>
        <w:br/>
        <w:t>Шёл десант на Камыш-Бурун,</w:t>
      </w:r>
      <w:r w:rsidRPr="000D4B79">
        <w:rPr>
          <w:rFonts w:ascii="Times New Roman" w:hAnsi="Times New Roman" w:cs="Times New Roman"/>
          <w:sz w:val="24"/>
          <w:szCs w:val="24"/>
        </w:rPr>
        <w:br/>
        <w:t xml:space="preserve">Шёл десант на </w:t>
      </w:r>
      <w:proofErr w:type="spellStart"/>
      <w:r w:rsidRPr="000D4B79">
        <w:rPr>
          <w:rFonts w:ascii="Times New Roman" w:hAnsi="Times New Roman" w:cs="Times New Roman"/>
          <w:sz w:val="24"/>
          <w:szCs w:val="24"/>
        </w:rPr>
        <w:t>Аджимушкай</w:t>
      </w:r>
      <w:proofErr w:type="spellEnd"/>
      <w:r w:rsidRPr="000D4B79">
        <w:rPr>
          <w:rFonts w:ascii="Times New Roman" w:hAnsi="Times New Roman" w:cs="Times New Roman"/>
          <w:sz w:val="24"/>
          <w:szCs w:val="24"/>
        </w:rPr>
        <w:t>.</w:t>
      </w:r>
      <w:r w:rsidRPr="000D4B79">
        <w:rPr>
          <w:rFonts w:ascii="Times New Roman" w:hAnsi="Times New Roman" w:cs="Times New Roman"/>
          <w:sz w:val="24"/>
          <w:szCs w:val="24"/>
        </w:rPr>
        <w:br/>
        <w:t>Пели пули в глухой ночи:</w:t>
      </w:r>
      <w:r w:rsidRPr="000D4B79">
        <w:rPr>
          <w:rFonts w:ascii="Times New Roman" w:hAnsi="Times New Roman" w:cs="Times New Roman"/>
          <w:sz w:val="24"/>
          <w:szCs w:val="24"/>
        </w:rPr>
        <w:br/>
        <w:t>«Можно в воду навечно лечь».</w:t>
      </w:r>
      <w:r w:rsidRPr="000D4B79">
        <w:rPr>
          <w:rFonts w:ascii="Times New Roman" w:hAnsi="Times New Roman" w:cs="Times New Roman"/>
          <w:sz w:val="24"/>
          <w:szCs w:val="24"/>
        </w:rPr>
        <w:br/>
      </w:r>
      <w:r w:rsidRPr="000D4B79">
        <w:rPr>
          <w:rFonts w:ascii="Times New Roman" w:hAnsi="Times New Roman" w:cs="Times New Roman"/>
          <w:sz w:val="24"/>
          <w:szCs w:val="24"/>
        </w:rPr>
        <w:lastRenderedPageBreak/>
        <w:t>Ты когда-нибудь был в Керчи? –</w:t>
      </w:r>
      <w:r w:rsidRPr="000D4B79">
        <w:rPr>
          <w:rFonts w:ascii="Times New Roman" w:hAnsi="Times New Roman" w:cs="Times New Roman"/>
          <w:sz w:val="24"/>
          <w:szCs w:val="24"/>
        </w:rPr>
        <w:br/>
        <w:t>Я тебе расскажу про Керчь.</w:t>
      </w:r>
    </w:p>
    <w:p w:rsidR="000D4B79" w:rsidRPr="000D4B79" w:rsidRDefault="000D4B79" w:rsidP="00AC2437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0D4B79">
        <w:rPr>
          <w:rFonts w:ascii="Times New Roman" w:hAnsi="Times New Roman" w:cs="Times New Roman"/>
          <w:sz w:val="24"/>
          <w:szCs w:val="24"/>
        </w:rPr>
        <w:t>Там за городом под землёй,</w:t>
      </w:r>
    </w:p>
    <w:p w:rsidR="000D4B79" w:rsidRPr="000D4B79" w:rsidRDefault="000D4B79" w:rsidP="00AC2437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0D4B79">
        <w:rPr>
          <w:rFonts w:ascii="Times New Roman" w:hAnsi="Times New Roman" w:cs="Times New Roman"/>
          <w:sz w:val="24"/>
          <w:szCs w:val="24"/>
        </w:rPr>
        <w:t>Будто скрытый от всех снаряд,</w:t>
      </w:r>
    </w:p>
    <w:p w:rsidR="000D4B79" w:rsidRPr="000D4B79" w:rsidRDefault="000D4B79" w:rsidP="00AC2437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0D4B79">
        <w:rPr>
          <w:rFonts w:ascii="Times New Roman" w:hAnsi="Times New Roman" w:cs="Times New Roman"/>
          <w:sz w:val="24"/>
          <w:szCs w:val="24"/>
        </w:rPr>
        <w:t>В переходах, забитых мглой,</w:t>
      </w:r>
    </w:p>
    <w:p w:rsidR="000D4B79" w:rsidRPr="000D4B79" w:rsidRDefault="000D4B79" w:rsidP="00AC2437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0D4B79">
        <w:rPr>
          <w:rFonts w:ascii="Times New Roman" w:hAnsi="Times New Roman" w:cs="Times New Roman"/>
          <w:sz w:val="24"/>
          <w:szCs w:val="24"/>
        </w:rPr>
        <w:t>Партизанский сидит отряд.</w:t>
      </w:r>
    </w:p>
    <w:p w:rsidR="000D4B79" w:rsidRPr="000D4B79" w:rsidRDefault="000D4B79" w:rsidP="00AC2437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0D4B79">
        <w:rPr>
          <w:rFonts w:ascii="Times New Roman" w:hAnsi="Times New Roman" w:cs="Times New Roman"/>
          <w:sz w:val="24"/>
          <w:szCs w:val="24"/>
        </w:rPr>
        <w:t>Он сейчас подорвёт шоссе:</w:t>
      </w:r>
    </w:p>
    <w:p w:rsidR="000D4B79" w:rsidRPr="000D4B79" w:rsidRDefault="000D4B79" w:rsidP="00AC2437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0D4B79">
        <w:rPr>
          <w:rFonts w:ascii="Times New Roman" w:hAnsi="Times New Roman" w:cs="Times New Roman"/>
          <w:sz w:val="24"/>
          <w:szCs w:val="24"/>
        </w:rPr>
        <w:t>Даже ветер в кустах затих,</w:t>
      </w:r>
    </w:p>
    <w:p w:rsidR="000D4B79" w:rsidRPr="000D4B79" w:rsidRDefault="000D4B79" w:rsidP="00AC2437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0D4B79">
        <w:rPr>
          <w:rFonts w:ascii="Times New Roman" w:hAnsi="Times New Roman" w:cs="Times New Roman"/>
          <w:sz w:val="24"/>
          <w:szCs w:val="24"/>
        </w:rPr>
        <w:t>И приходят назад не все,</w:t>
      </w:r>
    </w:p>
    <w:p w:rsidR="000D4B79" w:rsidRPr="000D4B79" w:rsidRDefault="000D4B79" w:rsidP="00AC2437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0D4B79">
        <w:rPr>
          <w:rFonts w:ascii="Times New Roman" w:hAnsi="Times New Roman" w:cs="Times New Roman"/>
          <w:sz w:val="24"/>
          <w:szCs w:val="24"/>
        </w:rPr>
        <w:t>И другие встают за них.</w:t>
      </w:r>
    </w:p>
    <w:p w:rsidR="004413E3" w:rsidRPr="004413E3" w:rsidRDefault="004413E3" w:rsidP="004413E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413E3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>
        <w:rPr>
          <w:rFonts w:ascii="Times New Roman" w:hAnsi="Times New Roman" w:cs="Times New Roman"/>
          <w:sz w:val="24"/>
          <w:szCs w:val="24"/>
        </w:rPr>
        <w:t xml:space="preserve">- Дети, 11 апреля  наш город </w:t>
      </w:r>
      <w:r w:rsidRPr="004413E3">
        <w:rPr>
          <w:rFonts w:ascii="Times New Roman" w:hAnsi="Times New Roman" w:cs="Times New Roman"/>
          <w:sz w:val="24"/>
          <w:szCs w:val="24"/>
        </w:rPr>
        <w:t xml:space="preserve"> отмеча</w:t>
      </w:r>
      <w:r>
        <w:rPr>
          <w:rFonts w:ascii="Times New Roman" w:hAnsi="Times New Roman" w:cs="Times New Roman"/>
          <w:sz w:val="24"/>
          <w:szCs w:val="24"/>
        </w:rPr>
        <w:t>ет</w:t>
      </w:r>
      <w:r w:rsidRPr="004413E3">
        <w:rPr>
          <w:rFonts w:ascii="Times New Roman" w:hAnsi="Times New Roman" w:cs="Times New Roman"/>
          <w:sz w:val="24"/>
          <w:szCs w:val="24"/>
        </w:rPr>
        <w:t xml:space="preserve"> годовщину освобождения нашего города от немецко-фашистских захватчиков. Это праздник, когда керчане вспоминают тех, кто воевал, погибал ради того, чтобы был мир на нашей керченской земле и были счастливы дети.</w:t>
      </w:r>
    </w:p>
    <w:p w:rsidR="004413E3" w:rsidRPr="004413E3" w:rsidRDefault="004413E3" w:rsidP="004413E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413E3">
        <w:rPr>
          <w:rFonts w:ascii="Times New Roman" w:hAnsi="Times New Roman" w:cs="Times New Roman"/>
          <w:sz w:val="24"/>
          <w:szCs w:val="24"/>
        </w:rPr>
        <w:t>- Послушайте, я вам сейчас расскажу, как это было.</w:t>
      </w:r>
    </w:p>
    <w:p w:rsidR="004413E3" w:rsidRPr="004413E3" w:rsidRDefault="004413E3" w:rsidP="004413E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413E3">
        <w:rPr>
          <w:rFonts w:ascii="Times New Roman" w:hAnsi="Times New Roman" w:cs="Times New Roman"/>
          <w:sz w:val="24"/>
          <w:szCs w:val="24"/>
        </w:rPr>
        <w:t xml:space="preserve">      Всем жителям Керчи известно, что им довелось жить в настоящем городе-герое. Но мало кто знает, какой ценой наш город завоевал это почетное звание. В годы Великой Отечественной войны на территории Керчи происходили  многочисленные боевые сражения. Весь Керченский полуостров превратился в арену, где происходили кровопролитные и ожесточенные битвы. Советские солдаты прославили отчизну твердой волей и храбростью. Их подвиг навечно запечатлелся в героическом звании Керчи. С октября 1941 года на город обрушились массированные атаки врага. В результате двухнедельного нападения гитлеровской авиации жилые районы превратились в настоящие руины. </w:t>
      </w:r>
      <w:r w:rsidRPr="004413E3">
        <w:rPr>
          <w:rFonts w:ascii="Times New Roman" w:hAnsi="Times New Roman" w:cs="Times New Roman"/>
          <w:i/>
          <w:sz w:val="24"/>
          <w:szCs w:val="24"/>
        </w:rPr>
        <w:t>(Слайд 9)</w:t>
      </w:r>
      <w:r w:rsidRPr="004413E3">
        <w:rPr>
          <w:rFonts w:ascii="Times New Roman" w:hAnsi="Times New Roman" w:cs="Times New Roman"/>
          <w:sz w:val="24"/>
          <w:szCs w:val="24"/>
        </w:rPr>
        <w:t xml:space="preserve">Но 30 декабря этого же года 51-й советской армии все-таки удалось освободить Керчь в ходе </w:t>
      </w:r>
      <w:proofErr w:type="spellStart"/>
      <w:r w:rsidRPr="004413E3">
        <w:rPr>
          <w:rFonts w:ascii="Times New Roman" w:hAnsi="Times New Roman" w:cs="Times New Roman"/>
          <w:sz w:val="24"/>
          <w:szCs w:val="24"/>
        </w:rPr>
        <w:t>Керченско</w:t>
      </w:r>
      <w:proofErr w:type="spellEnd"/>
      <w:r w:rsidRPr="004413E3">
        <w:rPr>
          <w:rFonts w:ascii="Times New Roman" w:hAnsi="Times New Roman" w:cs="Times New Roman"/>
          <w:sz w:val="24"/>
          <w:szCs w:val="24"/>
        </w:rPr>
        <w:t xml:space="preserve"> - Феодосийской операции. В мае следующего года агрессоры вновь оккупировали город, собрав многочисленные силы на полуострове. После сильных боев советской армии все же пришлось отступить.</w:t>
      </w:r>
      <w:r w:rsidRPr="004413E3">
        <w:rPr>
          <w:rFonts w:ascii="Times New Roman" w:hAnsi="Times New Roman" w:cs="Times New Roman"/>
          <w:i/>
          <w:sz w:val="24"/>
          <w:szCs w:val="24"/>
        </w:rPr>
        <w:t xml:space="preserve"> (Слайд 10)</w:t>
      </w:r>
    </w:p>
    <w:p w:rsidR="004413E3" w:rsidRPr="004413E3" w:rsidRDefault="004413E3" w:rsidP="004413E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413E3">
        <w:rPr>
          <w:rFonts w:ascii="Times New Roman" w:hAnsi="Times New Roman" w:cs="Times New Roman"/>
          <w:sz w:val="24"/>
          <w:szCs w:val="24"/>
        </w:rPr>
        <w:t xml:space="preserve">     В историю Великой Отечественной войны вошли </w:t>
      </w:r>
      <w:proofErr w:type="spellStart"/>
      <w:r w:rsidRPr="004413E3">
        <w:rPr>
          <w:rFonts w:ascii="Times New Roman" w:hAnsi="Times New Roman" w:cs="Times New Roman"/>
          <w:sz w:val="24"/>
          <w:szCs w:val="24"/>
        </w:rPr>
        <w:t>Аджимушкайские</w:t>
      </w:r>
      <w:proofErr w:type="spellEnd"/>
      <w:r w:rsidRPr="004413E3">
        <w:rPr>
          <w:rFonts w:ascii="Times New Roman" w:hAnsi="Times New Roman" w:cs="Times New Roman"/>
          <w:sz w:val="24"/>
          <w:szCs w:val="24"/>
        </w:rPr>
        <w:t xml:space="preserve"> каменоломни. Благодаря долгому и упорному противостоянию наших солдат, укрывшихся от противника в подземных каменоломнях,  </w:t>
      </w:r>
      <w:proofErr w:type="spellStart"/>
      <w:r w:rsidRPr="004413E3">
        <w:rPr>
          <w:rFonts w:ascii="Times New Roman" w:hAnsi="Times New Roman" w:cs="Times New Roman"/>
          <w:sz w:val="24"/>
          <w:szCs w:val="24"/>
        </w:rPr>
        <w:t>Аджимушкай</w:t>
      </w:r>
      <w:proofErr w:type="spellEnd"/>
      <w:r w:rsidRPr="004413E3">
        <w:rPr>
          <w:rFonts w:ascii="Times New Roman" w:hAnsi="Times New Roman" w:cs="Times New Roman"/>
          <w:sz w:val="24"/>
          <w:szCs w:val="24"/>
        </w:rPr>
        <w:t xml:space="preserve"> стал символом несломленной силы человеческого духа и образцом воли и мужества. </w:t>
      </w:r>
      <w:r w:rsidRPr="004413E3">
        <w:rPr>
          <w:rFonts w:ascii="Times New Roman" w:hAnsi="Times New Roman" w:cs="Times New Roman"/>
          <w:i/>
          <w:sz w:val="24"/>
          <w:szCs w:val="24"/>
        </w:rPr>
        <w:t>(Слайд 11)</w:t>
      </w:r>
      <w:r w:rsidRPr="004413E3">
        <w:rPr>
          <w:rFonts w:ascii="Times New Roman" w:hAnsi="Times New Roman" w:cs="Times New Roman"/>
          <w:sz w:val="24"/>
          <w:szCs w:val="24"/>
        </w:rPr>
        <w:t xml:space="preserve">1 ноября 1943 года произошла очередная масштабная битва. На этот раз в районе </w:t>
      </w:r>
      <w:proofErr w:type="spellStart"/>
      <w:r w:rsidRPr="004413E3">
        <w:rPr>
          <w:rFonts w:ascii="Times New Roman" w:hAnsi="Times New Roman" w:cs="Times New Roman"/>
          <w:sz w:val="24"/>
          <w:szCs w:val="24"/>
        </w:rPr>
        <w:t>Эльтигена</w:t>
      </w:r>
      <w:proofErr w:type="spellEnd"/>
      <w:r w:rsidRPr="004413E3">
        <w:rPr>
          <w:rFonts w:ascii="Times New Roman" w:hAnsi="Times New Roman" w:cs="Times New Roman"/>
          <w:sz w:val="24"/>
          <w:szCs w:val="24"/>
        </w:rPr>
        <w:t>, где высадился Черноморский флот и солдаты 18-й армии. Это сражение вошло в историю под названием «Огненная земля».  Только с помощью десантников, которые отвлекли большую часть вражеских сил, 56-й армии удалось укрепиться в северо-восточной Керчи.</w:t>
      </w:r>
      <w:r w:rsidRPr="004413E3">
        <w:rPr>
          <w:rFonts w:ascii="Times New Roman" w:hAnsi="Times New Roman" w:cs="Times New Roman"/>
          <w:i/>
          <w:sz w:val="24"/>
          <w:szCs w:val="24"/>
        </w:rPr>
        <w:t xml:space="preserve"> (Слайд 12)</w:t>
      </w:r>
    </w:p>
    <w:p w:rsidR="004413E3" w:rsidRPr="004413E3" w:rsidRDefault="004413E3" w:rsidP="004413E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413E3">
        <w:rPr>
          <w:rFonts w:ascii="Times New Roman" w:hAnsi="Times New Roman" w:cs="Times New Roman"/>
          <w:sz w:val="24"/>
          <w:szCs w:val="24"/>
        </w:rPr>
        <w:t xml:space="preserve">     11 апреля 1944 года стало самой значимой датой в истории всей Великой Отечественной войны. Благодаря совместным усилиям Черноморского флота, Азовской флотилии, Приморской армии и воздушной поддержке 4-й армии, которые бросились на штурм города, на горе Митридат гордо поднялось победное знамя.</w:t>
      </w:r>
      <w:r w:rsidRPr="004413E3">
        <w:rPr>
          <w:rFonts w:ascii="Times New Roman" w:hAnsi="Times New Roman" w:cs="Times New Roman"/>
          <w:i/>
          <w:sz w:val="24"/>
          <w:szCs w:val="24"/>
        </w:rPr>
        <w:t xml:space="preserve"> (Слайд13)</w:t>
      </w:r>
      <w:r w:rsidRPr="004413E3">
        <w:rPr>
          <w:rFonts w:ascii="Times New Roman" w:hAnsi="Times New Roman" w:cs="Times New Roman"/>
          <w:sz w:val="24"/>
          <w:szCs w:val="24"/>
        </w:rPr>
        <w:t xml:space="preserve"> Так город-герой Керчь был освобожден.</w:t>
      </w:r>
    </w:p>
    <w:p w:rsidR="004413E3" w:rsidRPr="004413E3" w:rsidRDefault="004413E3" w:rsidP="004413E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413E3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4413E3">
        <w:rPr>
          <w:rFonts w:ascii="Times New Roman" w:hAnsi="Times New Roman" w:cs="Times New Roman"/>
          <w:sz w:val="24"/>
          <w:szCs w:val="24"/>
        </w:rPr>
        <w:t>Эльтиген</w:t>
      </w:r>
      <w:proofErr w:type="spellEnd"/>
      <w:r w:rsidRPr="004413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13E3">
        <w:rPr>
          <w:rFonts w:ascii="Times New Roman" w:hAnsi="Times New Roman" w:cs="Times New Roman"/>
          <w:sz w:val="24"/>
          <w:szCs w:val="24"/>
        </w:rPr>
        <w:t>Аджимушкай</w:t>
      </w:r>
      <w:proofErr w:type="spellEnd"/>
      <w:r w:rsidRPr="004413E3">
        <w:rPr>
          <w:rFonts w:ascii="Times New Roman" w:hAnsi="Times New Roman" w:cs="Times New Roman"/>
          <w:sz w:val="24"/>
          <w:szCs w:val="24"/>
        </w:rPr>
        <w:t xml:space="preserve">, Багерово – эти места политы кровью защитников-героев Керченского полуострова. Мужество воинов Отдельной Приморской армии отмечено самыми высокими наградами. Так за защиту и освобождение Керчи орденами Героя Советского Союза </w:t>
      </w:r>
      <w:proofErr w:type="gramStart"/>
      <w:r w:rsidRPr="004413E3">
        <w:rPr>
          <w:rFonts w:ascii="Times New Roman" w:hAnsi="Times New Roman" w:cs="Times New Roman"/>
          <w:sz w:val="24"/>
          <w:szCs w:val="24"/>
        </w:rPr>
        <w:t>награждены</w:t>
      </w:r>
      <w:proofErr w:type="gramEnd"/>
      <w:r w:rsidRPr="004413E3">
        <w:rPr>
          <w:rFonts w:ascii="Times New Roman" w:hAnsi="Times New Roman" w:cs="Times New Roman"/>
          <w:sz w:val="24"/>
          <w:szCs w:val="24"/>
        </w:rPr>
        <w:t xml:space="preserve"> 153 человека. Город был освобожден 11 апреля 1944 г, а 14 сентября 1973 г, Керчи было присвоено звание Города-героя. </w:t>
      </w:r>
      <w:r w:rsidRPr="004413E3">
        <w:rPr>
          <w:rFonts w:ascii="Times New Roman" w:hAnsi="Times New Roman" w:cs="Times New Roman"/>
          <w:i/>
          <w:sz w:val="24"/>
          <w:szCs w:val="24"/>
        </w:rPr>
        <w:t>(Слайд 14)</w:t>
      </w:r>
    </w:p>
    <w:p w:rsidR="004413E3" w:rsidRPr="004413E3" w:rsidRDefault="004413E3" w:rsidP="004413E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413E3">
        <w:rPr>
          <w:rFonts w:ascii="Times New Roman" w:hAnsi="Times New Roman" w:cs="Times New Roman"/>
          <w:sz w:val="24"/>
          <w:szCs w:val="24"/>
        </w:rPr>
        <w:t xml:space="preserve">    Символом города-героя Керчи стал Обелиск Славы на горе Митридат. </w:t>
      </w:r>
      <w:r w:rsidRPr="004413E3">
        <w:rPr>
          <w:rFonts w:ascii="Times New Roman" w:hAnsi="Times New Roman" w:cs="Times New Roman"/>
          <w:i/>
          <w:sz w:val="24"/>
          <w:szCs w:val="24"/>
        </w:rPr>
        <w:t xml:space="preserve">(Слайд 15) </w:t>
      </w:r>
      <w:r w:rsidRPr="004413E3">
        <w:rPr>
          <w:rFonts w:ascii="Times New Roman" w:hAnsi="Times New Roman" w:cs="Times New Roman"/>
          <w:sz w:val="24"/>
          <w:szCs w:val="24"/>
        </w:rPr>
        <w:t xml:space="preserve">Монумент посвящен павшим в сражениях за освобождение Крыма в период с ноября 1943 г по апрель 1944 г. Открытый 8 августа 1944 г, он стал первым </w:t>
      </w:r>
      <w:proofErr w:type="gramStart"/>
      <w:r w:rsidRPr="004413E3">
        <w:rPr>
          <w:rFonts w:ascii="Times New Roman" w:hAnsi="Times New Roman" w:cs="Times New Roman"/>
          <w:sz w:val="24"/>
          <w:szCs w:val="24"/>
        </w:rPr>
        <w:t>памятником ВОВ</w:t>
      </w:r>
      <w:proofErr w:type="gramEnd"/>
      <w:r w:rsidRPr="004413E3">
        <w:rPr>
          <w:rFonts w:ascii="Times New Roman" w:hAnsi="Times New Roman" w:cs="Times New Roman"/>
          <w:sz w:val="24"/>
          <w:szCs w:val="24"/>
        </w:rPr>
        <w:t xml:space="preserve"> на территории СССР. Представляет собой трехгранный обелиск из светло-серого камня, 24 –х метров в высоту. Рядом на постаменте расположены три 76-мм пушки. В прошлом году Обелиск Славы получил свое второе возрождение после реконструкции.</w:t>
      </w:r>
    </w:p>
    <w:p w:rsidR="004413E3" w:rsidRPr="004413E3" w:rsidRDefault="004413E3" w:rsidP="004413E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413E3">
        <w:rPr>
          <w:rFonts w:ascii="Times New Roman" w:hAnsi="Times New Roman" w:cs="Times New Roman"/>
          <w:sz w:val="24"/>
          <w:szCs w:val="24"/>
        </w:rPr>
        <w:t xml:space="preserve">   Другим известным памятником города-героя Керчи является «Парус», воздвигнутый в честь мужественного </w:t>
      </w:r>
      <w:proofErr w:type="spellStart"/>
      <w:r w:rsidRPr="004413E3">
        <w:rPr>
          <w:rFonts w:ascii="Times New Roman" w:hAnsi="Times New Roman" w:cs="Times New Roman"/>
          <w:sz w:val="24"/>
          <w:szCs w:val="24"/>
        </w:rPr>
        <w:t>Эльтигенского</w:t>
      </w:r>
      <w:proofErr w:type="spellEnd"/>
      <w:r w:rsidRPr="004413E3">
        <w:rPr>
          <w:rFonts w:ascii="Times New Roman" w:hAnsi="Times New Roman" w:cs="Times New Roman"/>
          <w:sz w:val="24"/>
          <w:szCs w:val="24"/>
        </w:rPr>
        <w:t xml:space="preserve"> десанта. </w:t>
      </w:r>
      <w:r w:rsidRPr="004413E3">
        <w:rPr>
          <w:rFonts w:ascii="Times New Roman" w:hAnsi="Times New Roman" w:cs="Times New Roman"/>
          <w:i/>
          <w:sz w:val="24"/>
          <w:szCs w:val="24"/>
        </w:rPr>
        <w:t xml:space="preserve">(Слайд 16) </w:t>
      </w:r>
      <w:r w:rsidRPr="004413E3">
        <w:rPr>
          <w:rFonts w:ascii="Times New Roman" w:hAnsi="Times New Roman" w:cs="Times New Roman"/>
          <w:sz w:val="24"/>
          <w:szCs w:val="24"/>
        </w:rPr>
        <w:t xml:space="preserve">Был открыт 8 мая 1985 г. В мемориальный комплекс также входят: катер-мотобот на постаменте, землянка-госпиталь, выставка орудий </w:t>
      </w:r>
      <w:r w:rsidRPr="004413E3">
        <w:rPr>
          <w:rFonts w:ascii="Times New Roman" w:hAnsi="Times New Roman" w:cs="Times New Roman"/>
          <w:sz w:val="24"/>
          <w:szCs w:val="24"/>
        </w:rPr>
        <w:lastRenderedPageBreak/>
        <w:t xml:space="preserve">времен ВОВ, немецкий дот и памятник над братской могилой десантников - героев, «Парус» и музей </w:t>
      </w:r>
      <w:proofErr w:type="spellStart"/>
      <w:r w:rsidRPr="004413E3">
        <w:rPr>
          <w:rFonts w:ascii="Times New Roman" w:hAnsi="Times New Roman" w:cs="Times New Roman"/>
          <w:sz w:val="24"/>
          <w:szCs w:val="24"/>
        </w:rPr>
        <w:t>Эльтигенского</w:t>
      </w:r>
      <w:proofErr w:type="spellEnd"/>
      <w:r w:rsidRPr="004413E3">
        <w:rPr>
          <w:rFonts w:ascii="Times New Roman" w:hAnsi="Times New Roman" w:cs="Times New Roman"/>
          <w:sz w:val="24"/>
          <w:szCs w:val="24"/>
        </w:rPr>
        <w:t xml:space="preserve"> десанта.</w:t>
      </w:r>
    </w:p>
    <w:p w:rsidR="004413E3" w:rsidRPr="004413E3" w:rsidRDefault="004413E3" w:rsidP="004413E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413E3">
        <w:rPr>
          <w:rFonts w:ascii="Times New Roman" w:hAnsi="Times New Roman" w:cs="Times New Roman"/>
          <w:sz w:val="24"/>
          <w:szCs w:val="24"/>
        </w:rPr>
        <w:t xml:space="preserve">   Еще одним комплексом, посвященным героям боев за город Керчь, стали «</w:t>
      </w:r>
      <w:proofErr w:type="spellStart"/>
      <w:r w:rsidRPr="004413E3">
        <w:rPr>
          <w:rFonts w:ascii="Times New Roman" w:hAnsi="Times New Roman" w:cs="Times New Roman"/>
          <w:sz w:val="24"/>
          <w:szCs w:val="24"/>
        </w:rPr>
        <w:t>Аджимушкайские</w:t>
      </w:r>
      <w:proofErr w:type="spellEnd"/>
      <w:r w:rsidRPr="004413E3">
        <w:rPr>
          <w:rFonts w:ascii="Times New Roman" w:hAnsi="Times New Roman" w:cs="Times New Roman"/>
          <w:sz w:val="24"/>
          <w:szCs w:val="24"/>
        </w:rPr>
        <w:t xml:space="preserve"> каменоломни». </w:t>
      </w:r>
      <w:r w:rsidRPr="004413E3">
        <w:rPr>
          <w:rFonts w:ascii="Times New Roman" w:hAnsi="Times New Roman" w:cs="Times New Roman"/>
          <w:i/>
          <w:sz w:val="24"/>
          <w:szCs w:val="24"/>
        </w:rPr>
        <w:t>(Слайд 17)</w:t>
      </w:r>
      <w:r w:rsidRPr="004413E3">
        <w:rPr>
          <w:rFonts w:ascii="Times New Roman" w:hAnsi="Times New Roman" w:cs="Times New Roman"/>
          <w:sz w:val="24"/>
          <w:szCs w:val="24"/>
        </w:rPr>
        <w:t xml:space="preserve"> В 1966 г в них открылся музей, а позже и  мемориальный комплекс с одноименным названием. </w:t>
      </w:r>
    </w:p>
    <w:p w:rsidR="004413E3" w:rsidRPr="004413E3" w:rsidRDefault="004413E3" w:rsidP="004413E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413E3">
        <w:rPr>
          <w:rFonts w:ascii="Times New Roman" w:hAnsi="Times New Roman" w:cs="Times New Roman"/>
          <w:sz w:val="24"/>
          <w:szCs w:val="24"/>
        </w:rPr>
        <w:t xml:space="preserve">    Недалеко от </w:t>
      </w:r>
      <w:proofErr w:type="spellStart"/>
      <w:r w:rsidRPr="004413E3">
        <w:rPr>
          <w:rFonts w:ascii="Times New Roman" w:hAnsi="Times New Roman" w:cs="Times New Roman"/>
          <w:sz w:val="24"/>
          <w:szCs w:val="24"/>
        </w:rPr>
        <w:t>аджимушкайских</w:t>
      </w:r>
      <w:proofErr w:type="spellEnd"/>
      <w:r w:rsidRPr="004413E3">
        <w:rPr>
          <w:rFonts w:ascii="Times New Roman" w:hAnsi="Times New Roman" w:cs="Times New Roman"/>
          <w:sz w:val="24"/>
          <w:szCs w:val="24"/>
        </w:rPr>
        <w:t xml:space="preserve"> каменоломен в советские годы установлен памятник героям-пограничникам, погибшим во время ВОВ в </w:t>
      </w:r>
      <w:proofErr w:type="spellStart"/>
      <w:r w:rsidRPr="004413E3">
        <w:rPr>
          <w:rFonts w:ascii="Times New Roman" w:hAnsi="Times New Roman" w:cs="Times New Roman"/>
          <w:sz w:val="24"/>
          <w:szCs w:val="24"/>
        </w:rPr>
        <w:t>Аджимушкае</w:t>
      </w:r>
      <w:proofErr w:type="spellEnd"/>
      <w:r w:rsidRPr="004413E3">
        <w:rPr>
          <w:rFonts w:ascii="Times New Roman" w:hAnsi="Times New Roman" w:cs="Times New Roman"/>
          <w:sz w:val="24"/>
          <w:szCs w:val="24"/>
        </w:rPr>
        <w:t xml:space="preserve">. Это   гранитная стела с посвящением воинам 95-го </w:t>
      </w:r>
      <w:proofErr w:type="spellStart"/>
      <w:r w:rsidRPr="004413E3">
        <w:rPr>
          <w:rFonts w:ascii="Times New Roman" w:hAnsi="Times New Roman" w:cs="Times New Roman"/>
          <w:sz w:val="24"/>
          <w:szCs w:val="24"/>
        </w:rPr>
        <w:t>погранполка</w:t>
      </w:r>
      <w:proofErr w:type="spellEnd"/>
      <w:r w:rsidRPr="004413E3">
        <w:rPr>
          <w:rFonts w:ascii="Times New Roman" w:hAnsi="Times New Roman" w:cs="Times New Roman"/>
          <w:sz w:val="24"/>
          <w:szCs w:val="24"/>
        </w:rPr>
        <w:t xml:space="preserve"> с изображением пограничника. Рядом установлен символический пограничный столб.</w:t>
      </w:r>
    </w:p>
    <w:p w:rsidR="004413E3" w:rsidRPr="004413E3" w:rsidRDefault="004413E3" w:rsidP="004413E3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4413E3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4413E3">
        <w:rPr>
          <w:rFonts w:ascii="Times New Roman" w:hAnsi="Times New Roman" w:cs="Times New Roman"/>
          <w:sz w:val="24"/>
          <w:szCs w:val="24"/>
        </w:rPr>
        <w:t xml:space="preserve"> - А теперь, детвора, отдыхать пришла пора. </w:t>
      </w:r>
      <w:r w:rsidRPr="004413E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413E3" w:rsidRPr="004413E3" w:rsidRDefault="004413E3" w:rsidP="004413E3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4413E3">
        <w:rPr>
          <w:rFonts w:ascii="Times New Roman" w:hAnsi="Times New Roman" w:cs="Times New Roman"/>
          <w:b/>
          <w:sz w:val="24"/>
          <w:szCs w:val="24"/>
        </w:rPr>
        <w:t xml:space="preserve">Физкультурная минутка </w:t>
      </w:r>
    </w:p>
    <w:p w:rsidR="004413E3" w:rsidRPr="004413E3" w:rsidRDefault="004413E3" w:rsidP="004413E3">
      <w:pPr>
        <w:spacing w:after="0" w:line="240" w:lineRule="auto"/>
        <w:ind w:left="-567"/>
        <w:rPr>
          <w:rFonts w:ascii="Times New Roman" w:hAnsi="Times New Roman" w:cs="Times New Roman"/>
          <w:bCs/>
          <w:iCs/>
          <w:sz w:val="24"/>
          <w:szCs w:val="24"/>
        </w:rPr>
      </w:pPr>
      <w:r w:rsidRPr="004413E3">
        <w:rPr>
          <w:rFonts w:ascii="Times New Roman" w:hAnsi="Times New Roman" w:cs="Times New Roman"/>
          <w:bCs/>
          <w:iCs/>
          <w:sz w:val="24"/>
          <w:szCs w:val="24"/>
        </w:rPr>
        <w:t>Мы веселые ребята</w:t>
      </w:r>
    </w:p>
    <w:p w:rsidR="004413E3" w:rsidRPr="004413E3" w:rsidRDefault="004413E3" w:rsidP="004413E3">
      <w:pPr>
        <w:spacing w:after="0" w:line="240" w:lineRule="auto"/>
        <w:ind w:left="-567"/>
        <w:rPr>
          <w:rFonts w:ascii="Times New Roman" w:hAnsi="Times New Roman" w:cs="Times New Roman"/>
          <w:bCs/>
          <w:iCs/>
          <w:sz w:val="24"/>
          <w:szCs w:val="24"/>
        </w:rPr>
      </w:pPr>
      <w:r w:rsidRPr="004413E3">
        <w:rPr>
          <w:rFonts w:ascii="Times New Roman" w:hAnsi="Times New Roman" w:cs="Times New Roman"/>
          <w:bCs/>
          <w:iCs/>
          <w:sz w:val="24"/>
          <w:szCs w:val="24"/>
        </w:rPr>
        <w:t>Любим бодро мы шагать</w:t>
      </w:r>
    </w:p>
    <w:p w:rsidR="004413E3" w:rsidRPr="004413E3" w:rsidRDefault="004413E3" w:rsidP="004413E3">
      <w:pPr>
        <w:spacing w:after="0" w:line="240" w:lineRule="auto"/>
        <w:ind w:left="-567"/>
        <w:rPr>
          <w:rFonts w:ascii="Times New Roman" w:hAnsi="Times New Roman" w:cs="Times New Roman"/>
          <w:bCs/>
          <w:iCs/>
          <w:sz w:val="24"/>
          <w:szCs w:val="24"/>
        </w:rPr>
      </w:pPr>
      <w:r w:rsidRPr="004413E3">
        <w:rPr>
          <w:rFonts w:ascii="Times New Roman" w:hAnsi="Times New Roman" w:cs="Times New Roman"/>
          <w:bCs/>
          <w:iCs/>
          <w:sz w:val="24"/>
          <w:szCs w:val="24"/>
        </w:rPr>
        <w:t>1-2-3-4-5</w:t>
      </w:r>
    </w:p>
    <w:p w:rsidR="004413E3" w:rsidRPr="004413E3" w:rsidRDefault="004413E3" w:rsidP="004413E3">
      <w:pPr>
        <w:spacing w:after="0" w:line="240" w:lineRule="auto"/>
        <w:ind w:left="-567"/>
        <w:rPr>
          <w:rFonts w:ascii="Times New Roman" w:hAnsi="Times New Roman" w:cs="Times New Roman"/>
          <w:bCs/>
          <w:iCs/>
          <w:sz w:val="24"/>
          <w:szCs w:val="24"/>
        </w:rPr>
      </w:pPr>
      <w:r w:rsidRPr="004413E3">
        <w:rPr>
          <w:rFonts w:ascii="Times New Roman" w:hAnsi="Times New Roman" w:cs="Times New Roman"/>
          <w:bCs/>
          <w:iCs/>
          <w:sz w:val="24"/>
          <w:szCs w:val="24"/>
        </w:rPr>
        <w:t>Прыгать 1-2-3-4-5</w:t>
      </w:r>
    </w:p>
    <w:p w:rsidR="004413E3" w:rsidRPr="004413E3" w:rsidRDefault="004413E3" w:rsidP="004413E3">
      <w:pPr>
        <w:spacing w:after="0" w:line="240" w:lineRule="auto"/>
        <w:ind w:left="-567"/>
        <w:rPr>
          <w:rFonts w:ascii="Times New Roman" w:hAnsi="Times New Roman" w:cs="Times New Roman"/>
          <w:bCs/>
          <w:iCs/>
          <w:sz w:val="24"/>
          <w:szCs w:val="24"/>
        </w:rPr>
      </w:pPr>
      <w:r w:rsidRPr="004413E3">
        <w:rPr>
          <w:rFonts w:ascii="Times New Roman" w:hAnsi="Times New Roman" w:cs="Times New Roman"/>
          <w:bCs/>
          <w:iCs/>
          <w:sz w:val="24"/>
          <w:szCs w:val="24"/>
        </w:rPr>
        <w:t>Плавать1-2-3-4-5</w:t>
      </w:r>
    </w:p>
    <w:p w:rsidR="004413E3" w:rsidRPr="004413E3" w:rsidRDefault="004413E3" w:rsidP="004413E3">
      <w:pPr>
        <w:spacing w:after="0" w:line="240" w:lineRule="auto"/>
        <w:ind w:left="-567"/>
        <w:rPr>
          <w:rFonts w:ascii="Times New Roman" w:hAnsi="Times New Roman" w:cs="Times New Roman"/>
          <w:bCs/>
          <w:iCs/>
          <w:sz w:val="24"/>
          <w:szCs w:val="24"/>
        </w:rPr>
      </w:pPr>
      <w:r w:rsidRPr="004413E3">
        <w:rPr>
          <w:rFonts w:ascii="Times New Roman" w:hAnsi="Times New Roman" w:cs="Times New Roman"/>
          <w:bCs/>
          <w:iCs/>
          <w:sz w:val="24"/>
          <w:szCs w:val="24"/>
        </w:rPr>
        <w:t>И нырять 1-2-3-4-5</w:t>
      </w:r>
    </w:p>
    <w:p w:rsidR="004413E3" w:rsidRPr="004413E3" w:rsidRDefault="004413E3" w:rsidP="004413E3">
      <w:pPr>
        <w:spacing w:after="0" w:line="240" w:lineRule="auto"/>
        <w:ind w:left="-567"/>
        <w:rPr>
          <w:rFonts w:ascii="Times New Roman" w:hAnsi="Times New Roman" w:cs="Times New Roman"/>
          <w:bCs/>
          <w:iCs/>
          <w:sz w:val="24"/>
          <w:szCs w:val="24"/>
        </w:rPr>
      </w:pPr>
      <w:r w:rsidRPr="004413E3">
        <w:rPr>
          <w:rFonts w:ascii="Times New Roman" w:hAnsi="Times New Roman" w:cs="Times New Roman"/>
          <w:bCs/>
          <w:iCs/>
          <w:sz w:val="24"/>
          <w:szCs w:val="24"/>
        </w:rPr>
        <w:t>Вынырнули, вдохнули, выдохнули</w:t>
      </w:r>
    </w:p>
    <w:p w:rsidR="004413E3" w:rsidRPr="004413E3" w:rsidRDefault="004413E3" w:rsidP="004413E3">
      <w:pPr>
        <w:spacing w:after="0" w:line="240" w:lineRule="auto"/>
        <w:ind w:left="-567"/>
        <w:rPr>
          <w:rFonts w:ascii="Times New Roman" w:hAnsi="Times New Roman" w:cs="Times New Roman"/>
          <w:bCs/>
          <w:iCs/>
          <w:sz w:val="24"/>
          <w:szCs w:val="24"/>
        </w:rPr>
      </w:pPr>
      <w:r w:rsidRPr="004413E3">
        <w:rPr>
          <w:rFonts w:ascii="Times New Roman" w:hAnsi="Times New Roman" w:cs="Times New Roman"/>
          <w:bCs/>
          <w:iCs/>
          <w:sz w:val="24"/>
          <w:szCs w:val="24"/>
        </w:rPr>
        <w:t>Вдаль посмотрели,</w:t>
      </w:r>
    </w:p>
    <w:p w:rsidR="004413E3" w:rsidRPr="004413E3" w:rsidRDefault="004413E3" w:rsidP="004413E3">
      <w:pPr>
        <w:spacing w:after="0" w:line="240" w:lineRule="auto"/>
        <w:ind w:left="-567"/>
        <w:rPr>
          <w:rFonts w:ascii="Times New Roman" w:hAnsi="Times New Roman" w:cs="Times New Roman"/>
          <w:bCs/>
          <w:iCs/>
          <w:sz w:val="24"/>
          <w:szCs w:val="24"/>
        </w:rPr>
      </w:pPr>
      <w:proofErr w:type="gramStart"/>
      <w:r w:rsidRPr="004413E3">
        <w:rPr>
          <w:rFonts w:ascii="Times New Roman" w:hAnsi="Times New Roman" w:cs="Times New Roman"/>
          <w:bCs/>
          <w:iCs/>
          <w:sz w:val="24"/>
          <w:szCs w:val="24"/>
        </w:rPr>
        <w:t>Видим   катер плывет</w:t>
      </w:r>
      <w:proofErr w:type="gramEnd"/>
    </w:p>
    <w:p w:rsidR="004413E3" w:rsidRPr="004413E3" w:rsidRDefault="004413E3" w:rsidP="004413E3">
      <w:pPr>
        <w:spacing w:after="0" w:line="240" w:lineRule="auto"/>
        <w:ind w:left="-567"/>
        <w:rPr>
          <w:rFonts w:ascii="Times New Roman" w:hAnsi="Times New Roman" w:cs="Times New Roman"/>
          <w:bCs/>
          <w:iCs/>
          <w:sz w:val="24"/>
          <w:szCs w:val="24"/>
        </w:rPr>
      </w:pPr>
      <w:r w:rsidRPr="004413E3">
        <w:rPr>
          <w:rFonts w:ascii="Times New Roman" w:hAnsi="Times New Roman" w:cs="Times New Roman"/>
          <w:bCs/>
          <w:iCs/>
          <w:sz w:val="24"/>
          <w:szCs w:val="24"/>
        </w:rPr>
        <w:t xml:space="preserve">Он привет ребятам шлет «У-У-У-У». </w:t>
      </w:r>
    </w:p>
    <w:p w:rsidR="004413E3" w:rsidRPr="004413E3" w:rsidRDefault="004413E3" w:rsidP="004413E3">
      <w:pPr>
        <w:spacing w:after="0" w:line="240" w:lineRule="auto"/>
        <w:ind w:left="-567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4413E3">
        <w:rPr>
          <w:rFonts w:ascii="Times New Roman" w:hAnsi="Times New Roman" w:cs="Times New Roman"/>
          <w:bCs/>
          <w:i/>
          <w:iCs/>
          <w:sz w:val="24"/>
          <w:szCs w:val="24"/>
        </w:rPr>
        <w:t>(Движения по тексту)</w:t>
      </w:r>
    </w:p>
    <w:p w:rsidR="004413E3" w:rsidRPr="004413E3" w:rsidRDefault="004413E3" w:rsidP="004413E3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4413E3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4413E3">
        <w:rPr>
          <w:rFonts w:ascii="Times New Roman" w:hAnsi="Times New Roman" w:cs="Times New Roman"/>
          <w:sz w:val="24"/>
          <w:szCs w:val="24"/>
        </w:rPr>
        <w:t>- Ребята, настоящие керчане должны хорошо знать свой город и его историю. Я вам предлагаю проверить свои знания и рассказать о значимых и памятных местах г. Керчь.</w:t>
      </w:r>
    </w:p>
    <w:p w:rsidR="004413E3" w:rsidRPr="004413E3" w:rsidRDefault="004413E3" w:rsidP="004413E3">
      <w:pPr>
        <w:spacing w:after="0" w:line="240" w:lineRule="auto"/>
        <w:ind w:left="-567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4413E3">
        <w:rPr>
          <w:rFonts w:ascii="Times New Roman" w:hAnsi="Times New Roman" w:cs="Times New Roman"/>
          <w:b/>
          <w:bCs/>
          <w:iCs/>
          <w:sz w:val="24"/>
          <w:szCs w:val="24"/>
        </w:rPr>
        <w:t>Д/игра «Путешествие по городу Керчь»</w:t>
      </w:r>
      <w:r w:rsidRPr="004413E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gramStart"/>
      <w:r w:rsidRPr="004413E3">
        <w:rPr>
          <w:rFonts w:ascii="Times New Roman" w:hAnsi="Times New Roman" w:cs="Times New Roman"/>
          <w:bCs/>
          <w:iCs/>
          <w:sz w:val="24"/>
          <w:szCs w:val="24"/>
        </w:rPr>
        <w:t xml:space="preserve">( </w:t>
      </w:r>
      <w:proofErr w:type="gramEnd"/>
      <w:r w:rsidRPr="004413E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Детям на столы раздаются открытки с видами города, необходимо назвать памятное место и немного рассказать о нем). </w:t>
      </w:r>
    </w:p>
    <w:p w:rsidR="004413E3" w:rsidRPr="004413E3" w:rsidRDefault="004413E3" w:rsidP="004413E3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4413E3">
        <w:rPr>
          <w:rFonts w:ascii="Times New Roman" w:hAnsi="Times New Roman" w:cs="Times New Roman"/>
          <w:b/>
          <w:sz w:val="24"/>
          <w:szCs w:val="24"/>
        </w:rPr>
        <w:t>3.Заключительная часть</w:t>
      </w:r>
    </w:p>
    <w:p w:rsidR="004413E3" w:rsidRPr="004413E3" w:rsidRDefault="004413E3" w:rsidP="004413E3">
      <w:pPr>
        <w:spacing w:after="0" w:line="240" w:lineRule="auto"/>
        <w:ind w:left="-567"/>
        <w:rPr>
          <w:rFonts w:ascii="Times New Roman" w:hAnsi="Times New Roman" w:cs="Times New Roman"/>
          <w:bCs/>
          <w:iCs/>
          <w:sz w:val="24"/>
          <w:szCs w:val="24"/>
        </w:rPr>
      </w:pPr>
      <w:r w:rsidRPr="004413E3">
        <w:rPr>
          <w:rFonts w:ascii="Times New Roman" w:hAnsi="Times New Roman" w:cs="Times New Roman"/>
          <w:b/>
          <w:bCs/>
          <w:iCs/>
          <w:sz w:val="24"/>
          <w:szCs w:val="24"/>
        </w:rPr>
        <w:t>Воспитатель:</w:t>
      </w:r>
      <w:r w:rsidRPr="004413E3">
        <w:rPr>
          <w:rFonts w:ascii="Times New Roman" w:hAnsi="Times New Roman" w:cs="Times New Roman"/>
          <w:bCs/>
          <w:iCs/>
          <w:sz w:val="24"/>
          <w:szCs w:val="24"/>
        </w:rPr>
        <w:t xml:space="preserve"> - Ребята, сегодня на занятии мы с вами послушали о героическом прошлом  нашего города.</w:t>
      </w:r>
    </w:p>
    <w:p w:rsidR="004413E3" w:rsidRPr="004413E3" w:rsidRDefault="004413E3" w:rsidP="004413E3">
      <w:pPr>
        <w:spacing w:after="0" w:line="240" w:lineRule="auto"/>
        <w:ind w:left="-567"/>
        <w:rPr>
          <w:rFonts w:ascii="Times New Roman" w:hAnsi="Times New Roman" w:cs="Times New Roman"/>
          <w:bCs/>
          <w:iCs/>
          <w:sz w:val="24"/>
          <w:szCs w:val="24"/>
        </w:rPr>
      </w:pPr>
      <w:r w:rsidRPr="004413E3">
        <w:rPr>
          <w:rFonts w:ascii="Times New Roman" w:hAnsi="Times New Roman" w:cs="Times New Roman"/>
          <w:bCs/>
          <w:iCs/>
          <w:sz w:val="24"/>
          <w:szCs w:val="24"/>
        </w:rPr>
        <w:t xml:space="preserve">- Как называется наш город? </w:t>
      </w:r>
    </w:p>
    <w:p w:rsidR="004413E3" w:rsidRPr="004413E3" w:rsidRDefault="004413E3" w:rsidP="004413E3">
      <w:pPr>
        <w:spacing w:after="0" w:line="240" w:lineRule="auto"/>
        <w:ind w:left="-567"/>
        <w:rPr>
          <w:rFonts w:ascii="Times New Roman" w:hAnsi="Times New Roman" w:cs="Times New Roman"/>
          <w:bCs/>
          <w:iCs/>
          <w:sz w:val="24"/>
          <w:szCs w:val="24"/>
        </w:rPr>
      </w:pPr>
      <w:r w:rsidRPr="004413E3">
        <w:rPr>
          <w:rFonts w:ascii="Times New Roman" w:hAnsi="Times New Roman" w:cs="Times New Roman"/>
          <w:bCs/>
          <w:iCs/>
          <w:sz w:val="24"/>
          <w:szCs w:val="24"/>
        </w:rPr>
        <w:t>- С кем воевали в годы ВОВ?</w:t>
      </w:r>
    </w:p>
    <w:p w:rsidR="004413E3" w:rsidRPr="004413E3" w:rsidRDefault="004413E3" w:rsidP="004413E3">
      <w:pPr>
        <w:spacing w:after="0" w:line="240" w:lineRule="auto"/>
        <w:ind w:left="-567"/>
        <w:rPr>
          <w:rFonts w:ascii="Times New Roman" w:hAnsi="Times New Roman" w:cs="Times New Roman"/>
          <w:bCs/>
          <w:iCs/>
          <w:sz w:val="24"/>
          <w:szCs w:val="24"/>
        </w:rPr>
      </w:pPr>
      <w:r w:rsidRPr="004413E3">
        <w:rPr>
          <w:rFonts w:ascii="Times New Roman" w:hAnsi="Times New Roman" w:cs="Times New Roman"/>
          <w:bCs/>
          <w:iCs/>
          <w:sz w:val="24"/>
          <w:szCs w:val="24"/>
        </w:rPr>
        <w:t>- Как наградили город за мужество во время войны?</w:t>
      </w:r>
    </w:p>
    <w:p w:rsidR="004413E3" w:rsidRPr="004413E3" w:rsidRDefault="004413E3" w:rsidP="004413E3">
      <w:pPr>
        <w:spacing w:after="0" w:line="240" w:lineRule="auto"/>
        <w:ind w:left="-567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4413E3">
        <w:rPr>
          <w:rFonts w:ascii="Times New Roman" w:hAnsi="Times New Roman" w:cs="Times New Roman"/>
          <w:bCs/>
          <w:iCs/>
          <w:sz w:val="24"/>
          <w:szCs w:val="24"/>
        </w:rPr>
        <w:t xml:space="preserve">- Какие памятники установлены героям в нашем городе? </w:t>
      </w:r>
      <w:r w:rsidRPr="004413E3">
        <w:rPr>
          <w:rFonts w:ascii="Times New Roman" w:hAnsi="Times New Roman" w:cs="Times New Roman"/>
          <w:bCs/>
          <w:i/>
          <w:iCs/>
          <w:sz w:val="24"/>
          <w:szCs w:val="24"/>
        </w:rPr>
        <w:t>(Ответы детей)</w:t>
      </w:r>
    </w:p>
    <w:p w:rsidR="004413E3" w:rsidRPr="004413E3" w:rsidRDefault="004413E3" w:rsidP="004413E3">
      <w:pPr>
        <w:spacing w:after="0" w:line="240" w:lineRule="auto"/>
        <w:ind w:left="-567"/>
        <w:rPr>
          <w:rFonts w:ascii="Times New Roman" w:hAnsi="Times New Roman" w:cs="Times New Roman"/>
          <w:bCs/>
          <w:iCs/>
          <w:sz w:val="24"/>
          <w:szCs w:val="24"/>
        </w:rPr>
      </w:pPr>
      <w:r w:rsidRPr="004413E3">
        <w:rPr>
          <w:rFonts w:ascii="Times New Roman" w:hAnsi="Times New Roman" w:cs="Times New Roman"/>
          <w:b/>
          <w:bCs/>
          <w:iCs/>
          <w:sz w:val="24"/>
          <w:szCs w:val="24"/>
        </w:rPr>
        <w:t>Воспитатель:</w:t>
      </w:r>
      <w:r w:rsidRPr="004413E3">
        <w:rPr>
          <w:rFonts w:ascii="Times New Roman" w:hAnsi="Times New Roman" w:cs="Times New Roman"/>
          <w:bCs/>
          <w:iCs/>
          <w:sz w:val="24"/>
          <w:szCs w:val="24"/>
        </w:rPr>
        <w:t xml:space="preserve"> - Молодцы ребята, вы многое знаете о нашем городе Керчь. Вы настоящие керчане!</w:t>
      </w:r>
    </w:p>
    <w:p w:rsidR="004413E3" w:rsidRPr="004413E3" w:rsidRDefault="004413E3" w:rsidP="004413E3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4413E3">
        <w:rPr>
          <w:rFonts w:ascii="Times New Roman" w:hAnsi="Times New Roman" w:cs="Times New Roman"/>
          <w:sz w:val="24"/>
          <w:szCs w:val="24"/>
        </w:rPr>
        <w:t xml:space="preserve">Много стихотворений написано о городе Керчь. Ребята, я вам сейчас одно из них прочитаю. </w:t>
      </w:r>
    </w:p>
    <w:p w:rsidR="004413E3" w:rsidRPr="004413E3" w:rsidRDefault="004413E3" w:rsidP="004413E3">
      <w:pPr>
        <w:spacing w:after="0" w:line="240" w:lineRule="auto"/>
        <w:ind w:left="-567"/>
        <w:rPr>
          <w:rFonts w:ascii="Times New Roman" w:hAnsi="Times New Roman" w:cs="Times New Roman"/>
          <w:bCs/>
          <w:iCs/>
          <w:sz w:val="24"/>
          <w:szCs w:val="24"/>
        </w:rPr>
      </w:pPr>
      <w:r w:rsidRPr="004413E3">
        <w:rPr>
          <w:rFonts w:ascii="Times New Roman" w:hAnsi="Times New Roman" w:cs="Times New Roman"/>
          <w:bCs/>
          <w:iCs/>
          <w:sz w:val="24"/>
          <w:szCs w:val="24"/>
        </w:rPr>
        <w:t xml:space="preserve">          Мой город Керчь, мой вечный город славный,</w:t>
      </w:r>
    </w:p>
    <w:p w:rsidR="004413E3" w:rsidRPr="004413E3" w:rsidRDefault="004413E3" w:rsidP="004413E3">
      <w:pPr>
        <w:spacing w:after="0" w:line="240" w:lineRule="auto"/>
        <w:ind w:left="-567"/>
        <w:rPr>
          <w:rFonts w:ascii="Times New Roman" w:hAnsi="Times New Roman" w:cs="Times New Roman"/>
          <w:bCs/>
          <w:iCs/>
          <w:sz w:val="24"/>
          <w:szCs w:val="24"/>
        </w:rPr>
      </w:pPr>
      <w:r w:rsidRPr="004413E3">
        <w:rPr>
          <w:rFonts w:ascii="Times New Roman" w:hAnsi="Times New Roman" w:cs="Times New Roman"/>
          <w:bCs/>
          <w:iCs/>
          <w:sz w:val="24"/>
          <w:szCs w:val="24"/>
        </w:rPr>
        <w:t xml:space="preserve">          Ты видел кровь, жестокие бои…</w:t>
      </w:r>
    </w:p>
    <w:p w:rsidR="004413E3" w:rsidRPr="004413E3" w:rsidRDefault="004413E3" w:rsidP="004413E3">
      <w:pPr>
        <w:spacing w:after="0" w:line="240" w:lineRule="auto"/>
        <w:ind w:left="-567"/>
        <w:rPr>
          <w:rFonts w:ascii="Times New Roman" w:hAnsi="Times New Roman" w:cs="Times New Roman"/>
          <w:bCs/>
          <w:iCs/>
          <w:sz w:val="24"/>
          <w:szCs w:val="24"/>
        </w:rPr>
      </w:pPr>
      <w:r w:rsidRPr="004413E3">
        <w:rPr>
          <w:rFonts w:ascii="Times New Roman" w:hAnsi="Times New Roman" w:cs="Times New Roman"/>
          <w:bCs/>
          <w:iCs/>
          <w:sz w:val="24"/>
          <w:szCs w:val="24"/>
        </w:rPr>
        <w:t xml:space="preserve">          </w:t>
      </w:r>
      <w:proofErr w:type="gramStart"/>
      <w:r w:rsidRPr="004413E3">
        <w:rPr>
          <w:rFonts w:ascii="Times New Roman" w:hAnsi="Times New Roman" w:cs="Times New Roman"/>
          <w:bCs/>
          <w:iCs/>
          <w:sz w:val="24"/>
          <w:szCs w:val="24"/>
        </w:rPr>
        <w:t>Спустя</w:t>
      </w:r>
      <w:proofErr w:type="gramEnd"/>
      <w:r w:rsidRPr="004413E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gramStart"/>
      <w:r w:rsidRPr="004413E3">
        <w:rPr>
          <w:rFonts w:ascii="Times New Roman" w:hAnsi="Times New Roman" w:cs="Times New Roman"/>
          <w:bCs/>
          <w:iCs/>
          <w:sz w:val="24"/>
          <w:szCs w:val="24"/>
        </w:rPr>
        <w:t>года</w:t>
      </w:r>
      <w:proofErr w:type="gramEnd"/>
      <w:r w:rsidRPr="004413E3">
        <w:rPr>
          <w:rFonts w:ascii="Times New Roman" w:hAnsi="Times New Roman" w:cs="Times New Roman"/>
          <w:bCs/>
          <w:iCs/>
          <w:sz w:val="24"/>
          <w:szCs w:val="24"/>
        </w:rPr>
        <w:t>, сегодня праздник главный</w:t>
      </w:r>
    </w:p>
    <w:p w:rsidR="004413E3" w:rsidRPr="004413E3" w:rsidRDefault="004413E3" w:rsidP="004413E3">
      <w:pPr>
        <w:spacing w:after="0" w:line="240" w:lineRule="auto"/>
        <w:ind w:left="-567"/>
        <w:rPr>
          <w:rFonts w:ascii="Times New Roman" w:hAnsi="Times New Roman" w:cs="Times New Roman"/>
          <w:bCs/>
          <w:iCs/>
          <w:sz w:val="24"/>
          <w:szCs w:val="24"/>
        </w:rPr>
      </w:pPr>
      <w:r w:rsidRPr="004413E3">
        <w:rPr>
          <w:rFonts w:ascii="Times New Roman" w:hAnsi="Times New Roman" w:cs="Times New Roman"/>
          <w:bCs/>
          <w:iCs/>
          <w:sz w:val="24"/>
          <w:szCs w:val="24"/>
        </w:rPr>
        <w:t xml:space="preserve">          Опять пришел на улицы твои.</w:t>
      </w:r>
    </w:p>
    <w:p w:rsidR="004413E3" w:rsidRPr="004413E3" w:rsidRDefault="004413E3" w:rsidP="004413E3">
      <w:pPr>
        <w:spacing w:after="0" w:line="240" w:lineRule="auto"/>
        <w:ind w:left="-567"/>
        <w:rPr>
          <w:rFonts w:ascii="Times New Roman" w:hAnsi="Times New Roman" w:cs="Times New Roman"/>
          <w:bCs/>
          <w:iCs/>
          <w:sz w:val="24"/>
          <w:szCs w:val="24"/>
        </w:rPr>
      </w:pPr>
      <w:r w:rsidRPr="004413E3">
        <w:rPr>
          <w:rFonts w:ascii="Times New Roman" w:hAnsi="Times New Roman" w:cs="Times New Roman"/>
          <w:bCs/>
          <w:iCs/>
          <w:sz w:val="24"/>
          <w:szCs w:val="24"/>
        </w:rPr>
        <w:t xml:space="preserve">          </w:t>
      </w:r>
    </w:p>
    <w:p w:rsidR="004413E3" w:rsidRPr="004413E3" w:rsidRDefault="004413E3" w:rsidP="004413E3">
      <w:pPr>
        <w:spacing w:after="0" w:line="240" w:lineRule="auto"/>
        <w:ind w:left="-567"/>
        <w:rPr>
          <w:rFonts w:ascii="Times New Roman" w:hAnsi="Times New Roman" w:cs="Times New Roman"/>
          <w:bCs/>
          <w:iCs/>
          <w:sz w:val="24"/>
          <w:szCs w:val="24"/>
        </w:rPr>
      </w:pPr>
      <w:r w:rsidRPr="004413E3">
        <w:rPr>
          <w:rFonts w:ascii="Times New Roman" w:hAnsi="Times New Roman" w:cs="Times New Roman"/>
          <w:bCs/>
          <w:iCs/>
          <w:sz w:val="24"/>
          <w:szCs w:val="24"/>
        </w:rPr>
        <w:t xml:space="preserve">          Ты, как всегда, годами не стареешь</w:t>
      </w:r>
    </w:p>
    <w:p w:rsidR="004413E3" w:rsidRPr="004413E3" w:rsidRDefault="004413E3" w:rsidP="004413E3">
      <w:pPr>
        <w:spacing w:after="0" w:line="240" w:lineRule="auto"/>
        <w:ind w:left="-567"/>
        <w:rPr>
          <w:rFonts w:ascii="Times New Roman" w:hAnsi="Times New Roman" w:cs="Times New Roman"/>
          <w:bCs/>
          <w:iCs/>
          <w:sz w:val="24"/>
          <w:szCs w:val="24"/>
        </w:rPr>
      </w:pPr>
      <w:r w:rsidRPr="004413E3">
        <w:rPr>
          <w:rFonts w:ascii="Times New Roman" w:hAnsi="Times New Roman" w:cs="Times New Roman"/>
          <w:bCs/>
          <w:iCs/>
          <w:sz w:val="24"/>
          <w:szCs w:val="24"/>
        </w:rPr>
        <w:t xml:space="preserve">          И расцветаешь прямо на глазах,</w:t>
      </w:r>
    </w:p>
    <w:p w:rsidR="004413E3" w:rsidRPr="004413E3" w:rsidRDefault="004413E3" w:rsidP="004413E3">
      <w:pPr>
        <w:spacing w:after="0" w:line="240" w:lineRule="auto"/>
        <w:ind w:left="-567"/>
        <w:rPr>
          <w:rFonts w:ascii="Times New Roman" w:hAnsi="Times New Roman" w:cs="Times New Roman"/>
          <w:bCs/>
          <w:iCs/>
          <w:sz w:val="24"/>
          <w:szCs w:val="24"/>
        </w:rPr>
      </w:pPr>
      <w:r w:rsidRPr="004413E3">
        <w:rPr>
          <w:rFonts w:ascii="Times New Roman" w:hAnsi="Times New Roman" w:cs="Times New Roman"/>
          <w:bCs/>
          <w:iCs/>
          <w:sz w:val="24"/>
          <w:szCs w:val="24"/>
        </w:rPr>
        <w:t xml:space="preserve">          Ты каждый день растешь и молодеешь</w:t>
      </w:r>
    </w:p>
    <w:p w:rsidR="004413E3" w:rsidRPr="004413E3" w:rsidRDefault="004413E3" w:rsidP="004413E3">
      <w:pPr>
        <w:spacing w:after="0" w:line="240" w:lineRule="auto"/>
        <w:ind w:left="-567"/>
        <w:rPr>
          <w:rFonts w:ascii="Times New Roman" w:hAnsi="Times New Roman" w:cs="Times New Roman"/>
          <w:bCs/>
          <w:iCs/>
          <w:sz w:val="24"/>
          <w:szCs w:val="24"/>
        </w:rPr>
      </w:pPr>
      <w:r w:rsidRPr="004413E3">
        <w:rPr>
          <w:rFonts w:ascii="Times New Roman" w:hAnsi="Times New Roman" w:cs="Times New Roman"/>
          <w:bCs/>
          <w:iCs/>
          <w:sz w:val="24"/>
          <w:szCs w:val="24"/>
        </w:rPr>
        <w:t xml:space="preserve">          И утопаешь в белых парусах!</w:t>
      </w:r>
    </w:p>
    <w:p w:rsidR="004413E3" w:rsidRPr="004413E3" w:rsidRDefault="004413E3" w:rsidP="004413E3">
      <w:pPr>
        <w:spacing w:after="0" w:line="240" w:lineRule="auto"/>
        <w:ind w:left="-567"/>
        <w:rPr>
          <w:rFonts w:ascii="Times New Roman" w:hAnsi="Times New Roman" w:cs="Times New Roman"/>
          <w:bCs/>
          <w:iCs/>
          <w:sz w:val="24"/>
          <w:szCs w:val="24"/>
        </w:rPr>
      </w:pPr>
      <w:r w:rsidRPr="004413E3">
        <w:rPr>
          <w:rFonts w:ascii="Times New Roman" w:hAnsi="Times New Roman" w:cs="Times New Roman"/>
          <w:bCs/>
          <w:iCs/>
          <w:sz w:val="24"/>
          <w:szCs w:val="24"/>
        </w:rPr>
        <w:t xml:space="preserve">         </w:t>
      </w:r>
    </w:p>
    <w:p w:rsidR="004413E3" w:rsidRPr="004413E3" w:rsidRDefault="004413E3" w:rsidP="004413E3">
      <w:pPr>
        <w:spacing w:after="0" w:line="240" w:lineRule="auto"/>
        <w:ind w:left="-567"/>
        <w:rPr>
          <w:rFonts w:ascii="Times New Roman" w:hAnsi="Times New Roman" w:cs="Times New Roman"/>
          <w:bCs/>
          <w:iCs/>
          <w:sz w:val="24"/>
          <w:szCs w:val="24"/>
        </w:rPr>
      </w:pPr>
      <w:r w:rsidRPr="004413E3">
        <w:rPr>
          <w:rFonts w:ascii="Times New Roman" w:hAnsi="Times New Roman" w:cs="Times New Roman"/>
          <w:bCs/>
          <w:iCs/>
          <w:sz w:val="24"/>
          <w:szCs w:val="24"/>
        </w:rPr>
        <w:t xml:space="preserve">          Я тем горжусь, и радости не скрою,</w:t>
      </w:r>
    </w:p>
    <w:p w:rsidR="004413E3" w:rsidRPr="004413E3" w:rsidRDefault="004413E3" w:rsidP="004413E3">
      <w:pPr>
        <w:spacing w:after="0" w:line="240" w:lineRule="auto"/>
        <w:ind w:left="-567"/>
        <w:rPr>
          <w:rFonts w:ascii="Times New Roman" w:hAnsi="Times New Roman" w:cs="Times New Roman"/>
          <w:bCs/>
          <w:iCs/>
          <w:sz w:val="24"/>
          <w:szCs w:val="24"/>
        </w:rPr>
      </w:pPr>
      <w:r w:rsidRPr="004413E3">
        <w:rPr>
          <w:rFonts w:ascii="Times New Roman" w:hAnsi="Times New Roman" w:cs="Times New Roman"/>
          <w:bCs/>
          <w:iCs/>
          <w:sz w:val="24"/>
          <w:szCs w:val="24"/>
        </w:rPr>
        <w:t xml:space="preserve">          И в сердце мне навек дано сберечь,</w:t>
      </w:r>
    </w:p>
    <w:p w:rsidR="004413E3" w:rsidRPr="004413E3" w:rsidRDefault="004413E3" w:rsidP="004413E3">
      <w:pPr>
        <w:spacing w:after="0" w:line="240" w:lineRule="auto"/>
        <w:ind w:left="-567"/>
        <w:rPr>
          <w:rFonts w:ascii="Times New Roman" w:hAnsi="Times New Roman" w:cs="Times New Roman"/>
          <w:bCs/>
          <w:iCs/>
          <w:sz w:val="24"/>
          <w:szCs w:val="24"/>
        </w:rPr>
      </w:pPr>
      <w:r w:rsidRPr="004413E3">
        <w:rPr>
          <w:rFonts w:ascii="Times New Roman" w:hAnsi="Times New Roman" w:cs="Times New Roman"/>
          <w:bCs/>
          <w:iCs/>
          <w:sz w:val="24"/>
          <w:szCs w:val="24"/>
        </w:rPr>
        <w:t xml:space="preserve">          Что я родился в городе-герое,</w:t>
      </w:r>
    </w:p>
    <w:p w:rsidR="004413E3" w:rsidRPr="004413E3" w:rsidRDefault="004413E3" w:rsidP="004413E3">
      <w:pPr>
        <w:spacing w:after="0" w:line="240" w:lineRule="auto"/>
        <w:ind w:left="-567"/>
        <w:rPr>
          <w:rFonts w:ascii="Times New Roman" w:hAnsi="Times New Roman" w:cs="Times New Roman"/>
          <w:bCs/>
          <w:iCs/>
          <w:sz w:val="24"/>
          <w:szCs w:val="24"/>
        </w:rPr>
      </w:pPr>
      <w:r w:rsidRPr="004413E3">
        <w:rPr>
          <w:rFonts w:ascii="Times New Roman" w:hAnsi="Times New Roman" w:cs="Times New Roman"/>
          <w:bCs/>
          <w:iCs/>
          <w:sz w:val="24"/>
          <w:szCs w:val="24"/>
        </w:rPr>
        <w:t xml:space="preserve">          Который носит имя: город Керчь!</w:t>
      </w:r>
    </w:p>
    <w:p w:rsidR="004413E3" w:rsidRPr="004413E3" w:rsidRDefault="004413E3" w:rsidP="004413E3">
      <w:pPr>
        <w:spacing w:after="0" w:line="240" w:lineRule="auto"/>
        <w:ind w:left="-567"/>
        <w:rPr>
          <w:rFonts w:ascii="Times New Roman" w:hAnsi="Times New Roman" w:cs="Times New Roman"/>
          <w:bCs/>
          <w:iCs/>
          <w:sz w:val="24"/>
          <w:szCs w:val="24"/>
        </w:rPr>
      </w:pPr>
    </w:p>
    <w:p w:rsidR="000D4B79" w:rsidRPr="000D4B79" w:rsidRDefault="000D4B79" w:rsidP="004413E3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sectPr w:rsidR="000D4B79" w:rsidRPr="000D4B79" w:rsidSect="004413E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B79"/>
    <w:rsid w:val="000D4B79"/>
    <w:rsid w:val="004413E3"/>
    <w:rsid w:val="00AC2437"/>
    <w:rsid w:val="00B90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19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1204</Words>
  <Characters>6866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Ивановна</dc:creator>
  <cp:lastModifiedBy>Галина Ивановна</cp:lastModifiedBy>
  <cp:revision>1</cp:revision>
  <dcterms:created xsi:type="dcterms:W3CDTF">2023-05-02T17:31:00Z</dcterms:created>
  <dcterms:modified xsi:type="dcterms:W3CDTF">2023-05-02T17:57:00Z</dcterms:modified>
</cp:coreProperties>
</file>