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42" w:rsidRPr="00C20E42" w:rsidRDefault="00C20E42" w:rsidP="00C20E42">
      <w:pPr>
        <w:shd w:val="clear" w:color="auto" w:fill="223B4B"/>
        <w:spacing w:after="886" w:line="1108" w:lineRule="atLeast"/>
        <w:jc w:val="center"/>
        <w:outlineLvl w:val="0"/>
        <w:rPr>
          <w:rFonts w:ascii="Times New Roman" w:eastAsia="Times New Roman" w:hAnsi="Times New Roman" w:cs="Times New Roman"/>
          <w:b/>
          <w:bCs/>
          <w:color w:val="FFFFFF" w:themeColor="background1"/>
          <w:spacing w:val="16"/>
          <w:kern w:val="36"/>
          <w:sz w:val="52"/>
          <w:szCs w:val="52"/>
          <w:lang w:eastAsia="ru-RU"/>
        </w:rPr>
      </w:pPr>
      <w:r w:rsidRPr="00C20E42">
        <w:rPr>
          <w:rFonts w:ascii="Times New Roman" w:eastAsia="Times New Roman" w:hAnsi="Times New Roman" w:cs="Times New Roman"/>
          <w:b/>
          <w:bCs/>
          <w:color w:val="FFFFFF" w:themeColor="background1"/>
          <w:spacing w:val="16"/>
          <w:kern w:val="36"/>
          <w:sz w:val="52"/>
          <w:szCs w:val="52"/>
          <w:lang w:eastAsia="ru-RU"/>
        </w:rPr>
        <w:t>Английский тогда и сейчас. Как появился один из самых популярных языков мира?</w:t>
      </w:r>
    </w:p>
    <w:p w:rsidR="00613850" w:rsidRDefault="00613850" w:rsidP="00613850">
      <w:pPr>
        <w:pStyle w:val="2"/>
        <w:shd w:val="clear" w:color="auto" w:fill="FFFFFF"/>
        <w:spacing w:before="100" w:beforeAutospacing="1" w:line="360" w:lineRule="auto"/>
        <w:rPr>
          <w:rFonts w:ascii="Times New Roman" w:hAnsi="Times New Roman" w:cs="Times New Roman"/>
          <w:color w:val="000000"/>
          <w:spacing w:val="16"/>
          <w:sz w:val="28"/>
          <w:szCs w:val="28"/>
        </w:rPr>
      </w:pPr>
    </w:p>
    <w:p w:rsidR="00613850" w:rsidRDefault="00613850" w:rsidP="00613850">
      <w:pPr>
        <w:jc w:val="center"/>
        <w:rPr>
          <w:rFonts w:ascii="Times New Roman" w:hAnsi="Times New Roman" w:cs="Times New Roman"/>
          <w:color w:val="000000"/>
          <w:spacing w:val="16"/>
          <w:sz w:val="36"/>
          <w:szCs w:val="36"/>
        </w:rPr>
      </w:pPr>
      <w:r>
        <w:rPr>
          <w:noProof/>
          <w:lang w:eastAsia="ru-RU"/>
        </w:rPr>
        <w:drawing>
          <wp:inline distT="0" distB="0" distL="0" distR="0">
            <wp:extent cx="2684292" cy="2183076"/>
            <wp:effectExtent l="171450" t="133350" r="363708" b="312474"/>
            <wp:docPr id="1" name="Рисунок 1" descr="Как отправить письмо... в средневековой Анг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отправить письмо... в средневековой Англии"/>
                    <pic:cNvPicPr>
                      <a:picLocks noChangeAspect="1" noChangeArrowheads="1"/>
                    </pic:cNvPicPr>
                  </pic:nvPicPr>
                  <pic:blipFill>
                    <a:blip r:embed="rId4"/>
                    <a:srcRect/>
                    <a:stretch>
                      <a:fillRect/>
                    </a:stretch>
                  </pic:blipFill>
                  <pic:spPr bwMode="auto">
                    <a:xfrm>
                      <a:off x="0" y="0"/>
                      <a:ext cx="2704189" cy="2199258"/>
                    </a:xfrm>
                    <a:prstGeom prst="rect">
                      <a:avLst/>
                    </a:prstGeom>
                    <a:ln>
                      <a:noFill/>
                    </a:ln>
                    <a:effectLst>
                      <a:outerShdw blurRad="292100" dist="139700" dir="2700000" algn="tl" rotWithShape="0">
                        <a:srgbClr val="333333">
                          <a:alpha val="65000"/>
                        </a:srgbClr>
                      </a:outerShdw>
                    </a:effectLst>
                  </pic:spPr>
                </pic:pic>
              </a:graphicData>
            </a:graphic>
          </wp:inline>
        </w:drawing>
      </w:r>
    </w:p>
    <w:p w:rsidR="00C20E42" w:rsidRPr="00613850" w:rsidRDefault="00C20E42" w:rsidP="00613850">
      <w:pPr>
        <w:jc w:val="both"/>
        <w:rPr>
          <w:b/>
          <w:color w:val="FF0000"/>
        </w:rPr>
      </w:pPr>
      <w:r w:rsidRPr="00613850">
        <w:rPr>
          <w:rFonts w:ascii="Times New Roman" w:hAnsi="Times New Roman" w:cs="Times New Roman"/>
          <w:b/>
          <w:color w:val="FF0000"/>
          <w:spacing w:val="16"/>
          <w:sz w:val="36"/>
          <w:szCs w:val="36"/>
        </w:rPr>
        <w:t>Любой язык находится в непрерывном изменении. Какие-то языки меняются незначительно, а какие-то процветают со скоростью «слово в минуту». Второе особенно касается английского языка. Как же он появился и насколько сильно изменился с того времени?</w:t>
      </w:r>
    </w:p>
    <w:p w:rsidR="00C20E42" w:rsidRPr="00C20E42" w:rsidRDefault="00C20E42" w:rsidP="00C20E42">
      <w:pPr>
        <w:pStyle w:val="2"/>
        <w:shd w:val="clear" w:color="auto" w:fill="FFFFFF"/>
        <w:spacing w:before="100" w:beforeAutospacing="1" w:line="687" w:lineRule="atLeast"/>
        <w:ind w:left="113"/>
        <w:rPr>
          <w:rFonts w:ascii="Times New Roman" w:hAnsi="Times New Roman" w:cs="Times New Roman"/>
          <w:color w:val="FF0000"/>
          <w:spacing w:val="16"/>
          <w:sz w:val="36"/>
          <w:szCs w:val="36"/>
        </w:rPr>
      </w:pPr>
      <w:r w:rsidRPr="00C20E42">
        <w:rPr>
          <w:rFonts w:ascii="Times New Roman" w:hAnsi="Times New Roman" w:cs="Times New Roman"/>
          <w:color w:val="FF0000"/>
          <w:spacing w:val="16"/>
          <w:sz w:val="36"/>
          <w:szCs w:val="36"/>
        </w:rPr>
        <w:t>От германских племен к Шекспиру</w:t>
      </w:r>
    </w:p>
    <w:p w:rsidR="00C20E42" w:rsidRPr="00C20E42" w:rsidRDefault="00C20E42" w:rsidP="00613850">
      <w:pPr>
        <w:pStyle w:val="a3"/>
        <w:shd w:val="clear" w:color="auto" w:fill="FFFFFF"/>
        <w:spacing w:before="222" w:beforeAutospacing="0" w:after="222" w:afterAutospacing="0" w:line="443" w:lineRule="atLeast"/>
        <w:jc w:val="both"/>
        <w:rPr>
          <w:spacing w:val="16"/>
          <w:sz w:val="28"/>
          <w:szCs w:val="28"/>
        </w:rPr>
      </w:pPr>
      <w:r w:rsidRPr="00C20E42">
        <w:rPr>
          <w:spacing w:val="16"/>
          <w:sz w:val="28"/>
          <w:szCs w:val="28"/>
        </w:rPr>
        <w:t xml:space="preserve">Сегодня на английском языке говорят более 700 миллионов человек, а еще 400 миллионов считают его родным. Это язык международного общения и экономики, самый важный помощник </w:t>
      </w:r>
      <w:r w:rsidRPr="00C20E42">
        <w:rPr>
          <w:spacing w:val="16"/>
          <w:sz w:val="28"/>
          <w:szCs w:val="28"/>
        </w:rPr>
        <w:lastRenderedPageBreak/>
        <w:t>для путешественников и бизнесменов. Почти 30% всей мировой литературы издается именно на английском языке. Сложно представить, что когда-то на этом языке общались едва ли несколько тысяч людей.</w:t>
      </w:r>
    </w:p>
    <w:p w:rsidR="00C20E42" w:rsidRDefault="00C20E42" w:rsidP="00613850">
      <w:pPr>
        <w:pStyle w:val="a3"/>
        <w:shd w:val="clear" w:color="auto" w:fill="FFFFFF"/>
        <w:spacing w:before="222" w:beforeAutospacing="0" w:after="222" w:afterAutospacing="0" w:line="443" w:lineRule="atLeast"/>
        <w:jc w:val="both"/>
        <w:rPr>
          <w:spacing w:val="16"/>
          <w:sz w:val="28"/>
          <w:szCs w:val="28"/>
        </w:rPr>
      </w:pPr>
      <w:r w:rsidRPr="00C20E42">
        <w:rPr>
          <w:spacing w:val="16"/>
          <w:sz w:val="28"/>
          <w:szCs w:val="28"/>
        </w:rPr>
        <w:t>Происхождение английского языка тесно связано с германскими народами.</w:t>
      </w:r>
    </w:p>
    <w:p w:rsidR="00613850" w:rsidRPr="00C20E42" w:rsidRDefault="00613850" w:rsidP="00613850">
      <w:pPr>
        <w:pStyle w:val="a3"/>
        <w:shd w:val="clear" w:color="auto" w:fill="FFFFFF"/>
        <w:spacing w:before="222" w:beforeAutospacing="0" w:after="222" w:afterAutospacing="0" w:line="443" w:lineRule="atLeast"/>
        <w:jc w:val="center"/>
        <w:rPr>
          <w:spacing w:val="16"/>
          <w:sz w:val="28"/>
          <w:szCs w:val="28"/>
        </w:rPr>
      </w:pPr>
      <w:r>
        <w:rPr>
          <w:noProof/>
        </w:rPr>
        <w:drawing>
          <wp:inline distT="0" distB="0" distL="0" distR="0">
            <wp:extent cx="2667880" cy="2511361"/>
            <wp:effectExtent l="19050" t="0" r="0" b="0"/>
            <wp:docPr id="4" name="Рисунок 4" descr="Немецкие средневековые армии. Часть 1. - Альтернативная Исто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мецкие средневековые армии. Часть 1. - Альтернативная История"/>
                    <pic:cNvPicPr>
                      <a:picLocks noChangeAspect="1" noChangeArrowheads="1"/>
                    </pic:cNvPicPr>
                  </pic:nvPicPr>
                  <pic:blipFill>
                    <a:blip r:embed="rId5"/>
                    <a:srcRect/>
                    <a:stretch>
                      <a:fillRect/>
                    </a:stretch>
                  </pic:blipFill>
                  <pic:spPr bwMode="auto">
                    <a:xfrm>
                      <a:off x="0" y="0"/>
                      <a:ext cx="2675369" cy="2518410"/>
                    </a:xfrm>
                    <a:prstGeom prst="rect">
                      <a:avLst/>
                    </a:prstGeom>
                    <a:noFill/>
                    <a:ln w="9525">
                      <a:noFill/>
                      <a:miter lim="800000"/>
                      <a:headEnd/>
                      <a:tailEnd/>
                    </a:ln>
                  </pic:spPr>
                </pic:pic>
              </a:graphicData>
            </a:graphic>
          </wp:inline>
        </w:drawing>
      </w:r>
    </w:p>
    <w:p w:rsidR="00C20E42" w:rsidRPr="00C20E42" w:rsidRDefault="00C20E42" w:rsidP="00C20E42">
      <w:pPr>
        <w:pStyle w:val="3"/>
        <w:shd w:val="clear" w:color="auto" w:fill="FFFFFF"/>
        <w:spacing w:before="111" w:after="222" w:line="620" w:lineRule="atLeast"/>
        <w:rPr>
          <w:rFonts w:ascii="Times New Roman" w:hAnsi="Times New Roman" w:cs="Times New Roman"/>
          <w:color w:val="FF0000"/>
          <w:spacing w:val="16"/>
          <w:sz w:val="32"/>
          <w:szCs w:val="32"/>
        </w:rPr>
      </w:pPr>
      <w:r w:rsidRPr="00C20E42">
        <w:rPr>
          <w:rStyle w:val="a4"/>
          <w:rFonts w:ascii="Times New Roman" w:hAnsi="Times New Roman" w:cs="Times New Roman"/>
          <w:b/>
          <w:bCs/>
          <w:color w:val="FF0000"/>
          <w:spacing w:val="16"/>
          <w:sz w:val="32"/>
          <w:szCs w:val="32"/>
        </w:rPr>
        <w:t>Староанглийский язык</w:t>
      </w:r>
    </w:p>
    <w:p w:rsidR="00C20E42" w:rsidRPr="00C20E42" w:rsidRDefault="00C20E42" w:rsidP="00613850">
      <w:pPr>
        <w:pStyle w:val="a3"/>
        <w:shd w:val="clear" w:color="auto" w:fill="FFFFFF"/>
        <w:spacing w:before="222" w:beforeAutospacing="0" w:after="222" w:afterAutospacing="0" w:line="443" w:lineRule="atLeast"/>
        <w:jc w:val="both"/>
        <w:rPr>
          <w:spacing w:val="16"/>
          <w:sz w:val="28"/>
          <w:szCs w:val="28"/>
        </w:rPr>
      </w:pPr>
      <w:proofErr w:type="gramStart"/>
      <w:r w:rsidRPr="00C20E42">
        <w:rPr>
          <w:spacing w:val="16"/>
          <w:sz w:val="28"/>
          <w:szCs w:val="28"/>
        </w:rPr>
        <w:t>Начиная с V века германские завоеватели начали</w:t>
      </w:r>
      <w:proofErr w:type="gramEnd"/>
      <w:r w:rsidRPr="00C20E42">
        <w:rPr>
          <w:spacing w:val="16"/>
          <w:sz w:val="28"/>
          <w:szCs w:val="28"/>
        </w:rPr>
        <w:t xml:space="preserve"> распространять англо-фризские наречия на территории Британии. Англосаксонский язык как раз являлся диалектом германских поселенцев. Первая литература и рунические тексты также относятся именно к этому времени, поэтому англосаксонский эпос «</w:t>
      </w:r>
      <w:proofErr w:type="spellStart"/>
      <w:r w:rsidRPr="00C20E42">
        <w:rPr>
          <w:spacing w:val="16"/>
          <w:sz w:val="28"/>
          <w:szCs w:val="28"/>
        </w:rPr>
        <w:t>Беовульф</w:t>
      </w:r>
      <w:proofErr w:type="spellEnd"/>
      <w:r w:rsidRPr="00C20E42">
        <w:rPr>
          <w:spacing w:val="16"/>
          <w:sz w:val="28"/>
          <w:szCs w:val="28"/>
        </w:rPr>
        <w:t>» до сих пор представляет интерес для студентов лингвистических направлений. Влияние германских племен оказалось настолько значительным, что кельтские и латинские наречия, на которых люди на территории Британии разговаривали прежде, сохранились лишь в некоторых районах.</w:t>
      </w:r>
    </w:p>
    <w:p w:rsidR="00C20E42" w:rsidRPr="00C20E42" w:rsidRDefault="00C20E42" w:rsidP="00C20E42">
      <w:pPr>
        <w:pStyle w:val="3"/>
        <w:shd w:val="clear" w:color="auto" w:fill="FFFFFF"/>
        <w:spacing w:before="111" w:after="222" w:line="620" w:lineRule="atLeast"/>
        <w:rPr>
          <w:rFonts w:ascii="Times New Roman" w:hAnsi="Times New Roman" w:cs="Times New Roman"/>
          <w:color w:val="FF0000"/>
          <w:spacing w:val="16"/>
          <w:sz w:val="32"/>
          <w:szCs w:val="32"/>
        </w:rPr>
      </w:pPr>
      <w:r w:rsidRPr="00C20E42">
        <w:rPr>
          <w:rStyle w:val="a4"/>
          <w:rFonts w:ascii="Times New Roman" w:hAnsi="Times New Roman" w:cs="Times New Roman"/>
          <w:b/>
          <w:bCs/>
          <w:color w:val="FF0000"/>
          <w:spacing w:val="16"/>
          <w:sz w:val="32"/>
          <w:szCs w:val="32"/>
        </w:rPr>
        <w:t>Среднеанглийский период</w:t>
      </w:r>
    </w:p>
    <w:p w:rsidR="00C20E42" w:rsidRDefault="00C20E42" w:rsidP="00613850">
      <w:pPr>
        <w:pStyle w:val="a3"/>
        <w:shd w:val="clear" w:color="auto" w:fill="FFFFFF"/>
        <w:spacing w:before="222" w:beforeAutospacing="0" w:after="222" w:afterAutospacing="0" w:line="443" w:lineRule="atLeast"/>
        <w:jc w:val="both"/>
        <w:rPr>
          <w:spacing w:val="16"/>
          <w:sz w:val="28"/>
          <w:szCs w:val="28"/>
        </w:rPr>
      </w:pPr>
      <w:r w:rsidRPr="00C20E42">
        <w:rPr>
          <w:spacing w:val="16"/>
          <w:sz w:val="28"/>
          <w:szCs w:val="28"/>
        </w:rPr>
        <w:t xml:space="preserve">Временной промежуток с XI до XV веков можно охарактеризовать тем, что практически все образованное население Британии забыло </w:t>
      </w:r>
      <w:r w:rsidRPr="00C20E42">
        <w:rPr>
          <w:spacing w:val="16"/>
          <w:sz w:val="28"/>
          <w:szCs w:val="28"/>
        </w:rPr>
        <w:lastRenderedPageBreak/>
        <w:t xml:space="preserve">англосаксонский язык. Высокопоставленные лица в то время использовали </w:t>
      </w:r>
      <w:proofErr w:type="spellStart"/>
      <w:r w:rsidRPr="00C20E42">
        <w:rPr>
          <w:spacing w:val="16"/>
          <w:sz w:val="28"/>
          <w:szCs w:val="28"/>
        </w:rPr>
        <w:t>англонормандский</w:t>
      </w:r>
      <w:proofErr w:type="spellEnd"/>
      <w:r w:rsidRPr="00C20E42">
        <w:rPr>
          <w:spacing w:val="16"/>
          <w:sz w:val="28"/>
          <w:szCs w:val="28"/>
        </w:rPr>
        <w:t xml:space="preserve"> язык и свободно говорили между собой на французском, а английский в том смысле, в каком мы его понимаем, был нужен лишь низшим сословиям. </w:t>
      </w:r>
    </w:p>
    <w:p w:rsidR="00613850" w:rsidRPr="00C20E42" w:rsidRDefault="00613850" w:rsidP="00613850">
      <w:pPr>
        <w:pStyle w:val="a3"/>
        <w:shd w:val="clear" w:color="auto" w:fill="FFFFFF"/>
        <w:spacing w:before="222" w:beforeAutospacing="0" w:after="222" w:afterAutospacing="0" w:line="443" w:lineRule="atLeast"/>
        <w:jc w:val="center"/>
        <w:rPr>
          <w:spacing w:val="16"/>
          <w:sz w:val="28"/>
          <w:szCs w:val="28"/>
        </w:rPr>
      </w:pPr>
      <w:r>
        <w:rPr>
          <w:noProof/>
        </w:rPr>
        <w:drawing>
          <wp:inline distT="0" distB="0" distL="0" distR="0">
            <wp:extent cx="2685561" cy="2314428"/>
            <wp:effectExtent l="171450" t="133350" r="362439" b="295422"/>
            <wp:docPr id="7" name="Рисунок 7" descr="Современный английский. Что нового!? - ABC Languag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временный английский. Что нового!? - ABC Language Centre"/>
                    <pic:cNvPicPr>
                      <a:picLocks noChangeAspect="1" noChangeArrowheads="1"/>
                    </pic:cNvPicPr>
                  </pic:nvPicPr>
                  <pic:blipFill>
                    <a:blip r:embed="rId6"/>
                    <a:srcRect/>
                    <a:stretch>
                      <a:fillRect/>
                    </a:stretch>
                  </pic:blipFill>
                  <pic:spPr bwMode="auto">
                    <a:xfrm>
                      <a:off x="0" y="0"/>
                      <a:ext cx="2683909" cy="2313004"/>
                    </a:xfrm>
                    <a:prstGeom prst="rect">
                      <a:avLst/>
                    </a:prstGeom>
                    <a:ln>
                      <a:noFill/>
                    </a:ln>
                    <a:effectLst>
                      <a:outerShdw blurRad="292100" dist="139700" dir="2700000" algn="tl" rotWithShape="0">
                        <a:srgbClr val="333333">
                          <a:alpha val="65000"/>
                        </a:srgbClr>
                      </a:outerShdw>
                    </a:effectLst>
                  </pic:spPr>
                </pic:pic>
              </a:graphicData>
            </a:graphic>
          </wp:inline>
        </w:drawing>
      </w:r>
    </w:p>
    <w:p w:rsidR="00C20E42" w:rsidRPr="00C20E42" w:rsidRDefault="00C20E42" w:rsidP="00C20E42">
      <w:pPr>
        <w:pStyle w:val="3"/>
        <w:shd w:val="clear" w:color="auto" w:fill="FFFFFF"/>
        <w:spacing w:before="111" w:after="222" w:line="620" w:lineRule="atLeast"/>
        <w:rPr>
          <w:rFonts w:ascii="Times New Roman" w:hAnsi="Times New Roman" w:cs="Times New Roman"/>
          <w:color w:val="FF0000"/>
          <w:spacing w:val="16"/>
          <w:sz w:val="32"/>
          <w:szCs w:val="32"/>
        </w:rPr>
      </w:pPr>
      <w:r w:rsidRPr="00C20E42">
        <w:rPr>
          <w:rFonts w:ascii="Times New Roman" w:hAnsi="Times New Roman" w:cs="Times New Roman"/>
          <w:color w:val="FF0000"/>
          <w:spacing w:val="16"/>
          <w:sz w:val="32"/>
          <w:szCs w:val="32"/>
        </w:rPr>
        <w:t>Новый английский</w:t>
      </w:r>
    </w:p>
    <w:p w:rsidR="00C20E42" w:rsidRPr="00C20E42" w:rsidRDefault="00C20E42" w:rsidP="00613850">
      <w:pPr>
        <w:pStyle w:val="a3"/>
        <w:shd w:val="clear" w:color="auto" w:fill="FFFFFF"/>
        <w:spacing w:before="222" w:beforeAutospacing="0" w:after="222" w:afterAutospacing="0" w:line="443" w:lineRule="atLeast"/>
        <w:jc w:val="both"/>
        <w:rPr>
          <w:spacing w:val="16"/>
          <w:sz w:val="28"/>
          <w:szCs w:val="28"/>
        </w:rPr>
      </w:pPr>
      <w:r w:rsidRPr="00C20E42">
        <w:rPr>
          <w:spacing w:val="16"/>
          <w:sz w:val="28"/>
          <w:szCs w:val="28"/>
        </w:rPr>
        <w:t xml:space="preserve">Этап зарождения нового английского языка пришелся на период XV–XVII веков, причем больше всего в это время изменилось произношение. Во многом это произошло из-за стандартизации печатных норм, появления универсальных правил написания (тогда же появился и первый словарь, на который в повседневной жизни стали опираться и простые люди, и высшее сословие). Лингвисты, изучающие особенности языка Шекспира, часто указывают и на грамматические изменения. </w:t>
      </w:r>
    </w:p>
    <w:p w:rsidR="00C20E42" w:rsidRPr="00C20E42" w:rsidRDefault="00C20E42" w:rsidP="00C20E42">
      <w:pPr>
        <w:pStyle w:val="3"/>
        <w:shd w:val="clear" w:color="auto" w:fill="FFFFFF"/>
        <w:spacing w:before="111" w:after="222" w:line="620" w:lineRule="atLeast"/>
        <w:rPr>
          <w:rFonts w:ascii="Times New Roman" w:hAnsi="Times New Roman" w:cs="Times New Roman"/>
          <w:color w:val="FF0000"/>
          <w:spacing w:val="16"/>
          <w:sz w:val="32"/>
          <w:szCs w:val="32"/>
        </w:rPr>
      </w:pPr>
      <w:r w:rsidRPr="00C20E42">
        <w:rPr>
          <w:rFonts w:ascii="Times New Roman" w:hAnsi="Times New Roman" w:cs="Times New Roman"/>
          <w:color w:val="FF0000"/>
          <w:spacing w:val="16"/>
          <w:sz w:val="32"/>
          <w:szCs w:val="32"/>
        </w:rPr>
        <w:t>Поздняя новая Англия</w:t>
      </w:r>
    </w:p>
    <w:p w:rsidR="00C20E42" w:rsidRDefault="00C20E42" w:rsidP="00613850">
      <w:pPr>
        <w:pStyle w:val="a3"/>
        <w:shd w:val="clear" w:color="auto" w:fill="FFFFFF"/>
        <w:spacing w:before="222" w:beforeAutospacing="0" w:after="222" w:afterAutospacing="0" w:line="443" w:lineRule="atLeast"/>
        <w:jc w:val="both"/>
        <w:rPr>
          <w:rStyle w:val="a5"/>
          <w:spacing w:val="16"/>
          <w:sz w:val="28"/>
          <w:szCs w:val="28"/>
        </w:rPr>
      </w:pPr>
      <w:r w:rsidRPr="00C20E42">
        <w:rPr>
          <w:spacing w:val="16"/>
          <w:sz w:val="28"/>
          <w:szCs w:val="28"/>
        </w:rPr>
        <w:t xml:space="preserve">Период с XVIII века принято называть </w:t>
      </w:r>
      <w:proofErr w:type="spellStart"/>
      <w:r w:rsidRPr="00C20E42">
        <w:rPr>
          <w:spacing w:val="16"/>
          <w:sz w:val="28"/>
          <w:szCs w:val="28"/>
        </w:rPr>
        <w:t>поздненовоанглийским</w:t>
      </w:r>
      <w:proofErr w:type="spellEnd"/>
      <w:r w:rsidRPr="00C20E42">
        <w:rPr>
          <w:spacing w:val="16"/>
          <w:sz w:val="28"/>
          <w:szCs w:val="28"/>
        </w:rPr>
        <w:t xml:space="preserve"> этапом. В это время лингвисты задались целью не просто описать то, что уже используют, а зафиксировать некоторые неизменные правила. Закрепились грамматические нормы, установился словарный состав языка. С этих времен английский язык </w:t>
      </w:r>
      <w:r w:rsidRPr="00C20E42">
        <w:rPr>
          <w:spacing w:val="16"/>
          <w:sz w:val="28"/>
          <w:szCs w:val="28"/>
        </w:rPr>
        <w:lastRenderedPageBreak/>
        <w:t>приобретает качественно-новый статус, полноправно называясь теперь </w:t>
      </w:r>
      <w:r w:rsidRPr="00C20E42">
        <w:rPr>
          <w:rStyle w:val="a5"/>
          <w:spacing w:val="16"/>
          <w:sz w:val="28"/>
          <w:szCs w:val="28"/>
        </w:rPr>
        <w:t>национальным языком.</w:t>
      </w:r>
    </w:p>
    <w:p w:rsidR="00613850" w:rsidRPr="00C20E42" w:rsidRDefault="00613850" w:rsidP="00613850">
      <w:pPr>
        <w:pStyle w:val="a3"/>
        <w:shd w:val="clear" w:color="auto" w:fill="FFFFFF"/>
        <w:spacing w:before="222" w:beforeAutospacing="0" w:after="222" w:afterAutospacing="0" w:line="443" w:lineRule="atLeast"/>
        <w:jc w:val="center"/>
        <w:rPr>
          <w:spacing w:val="16"/>
          <w:sz w:val="28"/>
          <w:szCs w:val="28"/>
        </w:rPr>
      </w:pPr>
      <w:r>
        <w:rPr>
          <w:noProof/>
        </w:rPr>
        <w:drawing>
          <wp:inline distT="0" distB="0" distL="0" distR="0">
            <wp:extent cx="3115799" cy="1997612"/>
            <wp:effectExtent l="38100" t="0" r="27451" b="593188"/>
            <wp:docPr id="10" name="Рисунок 10" descr="Почему английский международный язык? | Блог БМ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чему английский международный язык? | Блог БМШ"/>
                    <pic:cNvPicPr>
                      <a:picLocks noChangeAspect="1" noChangeArrowheads="1"/>
                    </pic:cNvPicPr>
                  </pic:nvPicPr>
                  <pic:blipFill>
                    <a:blip r:embed="rId7"/>
                    <a:srcRect/>
                    <a:stretch>
                      <a:fillRect/>
                    </a:stretch>
                  </pic:blipFill>
                  <pic:spPr bwMode="auto">
                    <a:xfrm>
                      <a:off x="0" y="0"/>
                      <a:ext cx="3129277" cy="200625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C20E42" w:rsidRPr="00C20E42" w:rsidRDefault="00C20E42" w:rsidP="00C20E42">
      <w:pPr>
        <w:pStyle w:val="2"/>
        <w:shd w:val="clear" w:color="auto" w:fill="FFFFFF"/>
        <w:spacing w:before="111" w:after="222" w:line="687" w:lineRule="atLeast"/>
        <w:rPr>
          <w:rFonts w:ascii="Times New Roman" w:hAnsi="Times New Roman" w:cs="Times New Roman"/>
          <w:color w:val="FF0000"/>
          <w:spacing w:val="16"/>
          <w:sz w:val="32"/>
          <w:szCs w:val="32"/>
        </w:rPr>
      </w:pPr>
      <w:r w:rsidRPr="00C20E42">
        <w:rPr>
          <w:rFonts w:ascii="Times New Roman" w:hAnsi="Times New Roman" w:cs="Times New Roman"/>
          <w:color w:val="FF0000"/>
          <w:spacing w:val="16"/>
          <w:sz w:val="32"/>
          <w:szCs w:val="32"/>
        </w:rPr>
        <w:t>3 примера, почему нельзя использовать устаревшие учебники по английскому языку</w:t>
      </w:r>
    </w:p>
    <w:p w:rsidR="00C20E42" w:rsidRPr="00C20E42" w:rsidRDefault="00C20E42" w:rsidP="00613850">
      <w:pPr>
        <w:pStyle w:val="a3"/>
        <w:shd w:val="clear" w:color="auto" w:fill="FFFFFF"/>
        <w:spacing w:before="222" w:beforeAutospacing="0" w:after="222" w:afterAutospacing="0" w:line="443" w:lineRule="atLeast"/>
        <w:jc w:val="both"/>
        <w:rPr>
          <w:spacing w:val="16"/>
          <w:sz w:val="28"/>
          <w:szCs w:val="28"/>
        </w:rPr>
      </w:pPr>
      <w:r w:rsidRPr="00C20E42">
        <w:rPr>
          <w:spacing w:val="16"/>
          <w:sz w:val="28"/>
          <w:szCs w:val="28"/>
        </w:rPr>
        <w:t>Разумеется, знать историю языка важно, но если у человека есть цель активно общаться на нем в современном мире, нужно учитывать, где и как, а самое главное, по каким источникам лучше планировать обучение. Вот лишь несколько характеристик, которые претерпели очень серьезные изменения с течением времени.</w:t>
      </w:r>
    </w:p>
    <w:p w:rsidR="00C20E42" w:rsidRPr="00C20E42" w:rsidRDefault="00C20E42" w:rsidP="00C20E42">
      <w:pPr>
        <w:pStyle w:val="3"/>
        <w:shd w:val="clear" w:color="auto" w:fill="FFFFFF"/>
        <w:spacing w:before="111" w:after="222" w:line="620" w:lineRule="atLeast"/>
        <w:rPr>
          <w:rFonts w:ascii="Times New Roman" w:hAnsi="Times New Roman" w:cs="Times New Roman"/>
          <w:color w:val="FF0000"/>
          <w:spacing w:val="16"/>
          <w:sz w:val="32"/>
          <w:szCs w:val="32"/>
        </w:rPr>
      </w:pPr>
      <w:r w:rsidRPr="00C20E42">
        <w:rPr>
          <w:rFonts w:ascii="Times New Roman" w:hAnsi="Times New Roman" w:cs="Times New Roman"/>
          <w:color w:val="FF0000"/>
          <w:spacing w:val="16"/>
          <w:sz w:val="32"/>
          <w:szCs w:val="32"/>
        </w:rPr>
        <w:t>Произношение</w:t>
      </w:r>
    </w:p>
    <w:p w:rsidR="00C20E42" w:rsidRPr="00C20E42" w:rsidRDefault="00C20E42" w:rsidP="00613850">
      <w:pPr>
        <w:pStyle w:val="a3"/>
        <w:shd w:val="clear" w:color="auto" w:fill="FFFFFF"/>
        <w:spacing w:before="222" w:beforeAutospacing="0" w:after="222" w:afterAutospacing="0" w:line="443" w:lineRule="atLeast"/>
        <w:jc w:val="both"/>
        <w:rPr>
          <w:spacing w:val="16"/>
          <w:sz w:val="28"/>
          <w:szCs w:val="28"/>
        </w:rPr>
      </w:pPr>
      <w:r w:rsidRPr="00C20E42">
        <w:rPr>
          <w:spacing w:val="16"/>
          <w:sz w:val="28"/>
          <w:szCs w:val="28"/>
        </w:rPr>
        <w:t xml:space="preserve">Здесь можно привести множество примеров, но мы разберем один из самых очевидных. За последние несколько десятков лет очень изменилось произношение согласных. Так, во времена Шекспира (тот самый период, который мы обозначили </w:t>
      </w:r>
      <w:proofErr w:type="spellStart"/>
      <w:r w:rsidRPr="00C20E42">
        <w:rPr>
          <w:spacing w:val="16"/>
          <w:sz w:val="28"/>
          <w:szCs w:val="28"/>
        </w:rPr>
        <w:t>ранненовоанглийским</w:t>
      </w:r>
      <w:proofErr w:type="spellEnd"/>
      <w:r w:rsidRPr="00C20E42">
        <w:rPr>
          <w:spacing w:val="16"/>
          <w:sz w:val="28"/>
          <w:szCs w:val="28"/>
        </w:rPr>
        <w:t>), сочетание гласных -</w:t>
      </w:r>
      <w:proofErr w:type="spellStart"/>
      <w:r w:rsidRPr="00C20E42">
        <w:rPr>
          <w:spacing w:val="16"/>
          <w:sz w:val="28"/>
          <w:szCs w:val="28"/>
        </w:rPr>
        <w:t>ss</w:t>
      </w:r>
      <w:proofErr w:type="spellEnd"/>
      <w:r w:rsidRPr="00C20E42">
        <w:rPr>
          <w:spacing w:val="16"/>
          <w:sz w:val="28"/>
          <w:szCs w:val="28"/>
        </w:rPr>
        <w:t xml:space="preserve">- читалось бы как звук «С» в русском языке. Следовательно, </w:t>
      </w:r>
      <w:proofErr w:type="spellStart"/>
      <w:r w:rsidRPr="00C20E42">
        <w:rPr>
          <w:spacing w:val="16"/>
          <w:sz w:val="28"/>
          <w:szCs w:val="28"/>
        </w:rPr>
        <w:t>Russia</w:t>
      </w:r>
      <w:proofErr w:type="spellEnd"/>
      <w:r w:rsidRPr="00C20E42">
        <w:rPr>
          <w:spacing w:val="16"/>
          <w:sz w:val="28"/>
          <w:szCs w:val="28"/>
        </w:rPr>
        <w:t xml:space="preserve"> (Россия) произносилось бы без </w:t>
      </w:r>
      <w:proofErr w:type="gramStart"/>
      <w:r w:rsidRPr="00C20E42">
        <w:rPr>
          <w:spacing w:val="16"/>
          <w:sz w:val="28"/>
          <w:szCs w:val="28"/>
        </w:rPr>
        <w:t>привычного нам</w:t>
      </w:r>
      <w:proofErr w:type="gramEnd"/>
      <w:r w:rsidRPr="00C20E42">
        <w:rPr>
          <w:spacing w:val="16"/>
          <w:sz w:val="28"/>
          <w:szCs w:val="28"/>
        </w:rPr>
        <w:t xml:space="preserve"> звука «Ш».</w:t>
      </w:r>
    </w:p>
    <w:p w:rsidR="00C20E42" w:rsidRPr="00C20E42" w:rsidRDefault="00C20E42" w:rsidP="00C20E42">
      <w:pPr>
        <w:pStyle w:val="3"/>
        <w:shd w:val="clear" w:color="auto" w:fill="FFFFFF"/>
        <w:spacing w:before="111" w:after="222" w:line="620" w:lineRule="atLeast"/>
        <w:rPr>
          <w:rFonts w:ascii="Times New Roman" w:hAnsi="Times New Roman" w:cs="Times New Roman"/>
          <w:color w:val="FF0000"/>
          <w:spacing w:val="16"/>
          <w:sz w:val="32"/>
          <w:szCs w:val="32"/>
        </w:rPr>
      </w:pPr>
      <w:r w:rsidRPr="00C20E42">
        <w:rPr>
          <w:rFonts w:ascii="Times New Roman" w:hAnsi="Times New Roman" w:cs="Times New Roman"/>
          <w:color w:val="FF0000"/>
          <w:spacing w:val="16"/>
          <w:sz w:val="32"/>
          <w:szCs w:val="32"/>
        </w:rPr>
        <w:lastRenderedPageBreak/>
        <w:t>Двойное отрицание</w:t>
      </w:r>
    </w:p>
    <w:p w:rsidR="00C20E42" w:rsidRPr="00613850" w:rsidRDefault="00C20E42" w:rsidP="00613850">
      <w:pPr>
        <w:pStyle w:val="a3"/>
        <w:shd w:val="clear" w:color="auto" w:fill="FFFFFF"/>
        <w:spacing w:before="222" w:beforeAutospacing="0" w:after="222" w:afterAutospacing="0" w:line="443" w:lineRule="atLeast"/>
        <w:jc w:val="both"/>
        <w:rPr>
          <w:color w:val="000000" w:themeColor="text1"/>
          <w:spacing w:val="16"/>
          <w:sz w:val="28"/>
          <w:szCs w:val="28"/>
        </w:rPr>
      </w:pPr>
      <w:r w:rsidRPr="00613850">
        <w:rPr>
          <w:color w:val="000000" w:themeColor="text1"/>
          <w:spacing w:val="16"/>
          <w:sz w:val="28"/>
          <w:szCs w:val="28"/>
        </w:rPr>
        <w:t>Как правило, в школе нас учат тому, что в предложении мы можем использовать только одно отрицание. Однако в современном английском это правило уже устарело. Например, сказать фразу «Я не нашел никаких вариантов» можно так: </w:t>
      </w:r>
      <w:r w:rsidRPr="00613850">
        <w:rPr>
          <w:rStyle w:val="a5"/>
          <w:color w:val="000000" w:themeColor="text1"/>
          <w:spacing w:val="16"/>
          <w:sz w:val="28"/>
          <w:szCs w:val="28"/>
        </w:rPr>
        <w:t xml:space="preserve">I </w:t>
      </w:r>
      <w:proofErr w:type="spellStart"/>
      <w:r w:rsidRPr="00613850">
        <w:rPr>
          <w:rStyle w:val="a5"/>
          <w:color w:val="000000" w:themeColor="text1"/>
          <w:spacing w:val="16"/>
          <w:sz w:val="28"/>
          <w:szCs w:val="28"/>
        </w:rPr>
        <w:t>didn’t</w:t>
      </w:r>
      <w:proofErr w:type="spellEnd"/>
      <w:r w:rsidRPr="00613850">
        <w:rPr>
          <w:rStyle w:val="a5"/>
          <w:color w:val="000000" w:themeColor="text1"/>
          <w:spacing w:val="16"/>
          <w:sz w:val="28"/>
          <w:szCs w:val="28"/>
        </w:rPr>
        <w:t xml:space="preserve"> </w:t>
      </w:r>
      <w:proofErr w:type="spellStart"/>
      <w:r w:rsidRPr="00613850">
        <w:rPr>
          <w:rStyle w:val="a5"/>
          <w:color w:val="000000" w:themeColor="text1"/>
          <w:spacing w:val="16"/>
          <w:sz w:val="28"/>
          <w:szCs w:val="28"/>
        </w:rPr>
        <w:t>find</w:t>
      </w:r>
      <w:proofErr w:type="spellEnd"/>
      <w:r w:rsidRPr="00613850">
        <w:rPr>
          <w:rStyle w:val="a5"/>
          <w:color w:val="000000" w:themeColor="text1"/>
          <w:spacing w:val="16"/>
          <w:sz w:val="28"/>
          <w:szCs w:val="28"/>
        </w:rPr>
        <w:t xml:space="preserve"> </w:t>
      </w:r>
      <w:proofErr w:type="spellStart"/>
      <w:r w:rsidRPr="00613850">
        <w:rPr>
          <w:rStyle w:val="a5"/>
          <w:color w:val="000000" w:themeColor="text1"/>
          <w:spacing w:val="16"/>
          <w:sz w:val="28"/>
          <w:szCs w:val="28"/>
        </w:rPr>
        <w:t>any</w:t>
      </w:r>
      <w:proofErr w:type="spellEnd"/>
      <w:r w:rsidRPr="00613850">
        <w:rPr>
          <w:rStyle w:val="a5"/>
          <w:color w:val="000000" w:themeColor="text1"/>
          <w:spacing w:val="16"/>
          <w:sz w:val="28"/>
          <w:szCs w:val="28"/>
        </w:rPr>
        <w:t xml:space="preserve"> </w:t>
      </w:r>
      <w:proofErr w:type="spellStart"/>
      <w:r w:rsidRPr="00613850">
        <w:rPr>
          <w:rStyle w:val="a5"/>
          <w:color w:val="000000" w:themeColor="text1"/>
          <w:spacing w:val="16"/>
          <w:sz w:val="28"/>
          <w:szCs w:val="28"/>
        </w:rPr>
        <w:t>options</w:t>
      </w:r>
      <w:proofErr w:type="spellEnd"/>
      <w:r w:rsidRPr="00613850">
        <w:rPr>
          <w:color w:val="000000" w:themeColor="text1"/>
          <w:spacing w:val="16"/>
          <w:sz w:val="28"/>
          <w:szCs w:val="28"/>
        </w:rPr>
        <w:t> или </w:t>
      </w:r>
      <w:r w:rsidRPr="00613850">
        <w:rPr>
          <w:rStyle w:val="a5"/>
          <w:color w:val="000000" w:themeColor="text1"/>
          <w:spacing w:val="16"/>
          <w:sz w:val="28"/>
          <w:szCs w:val="28"/>
        </w:rPr>
        <w:t xml:space="preserve">I </w:t>
      </w:r>
      <w:proofErr w:type="spellStart"/>
      <w:r w:rsidRPr="00613850">
        <w:rPr>
          <w:rStyle w:val="a5"/>
          <w:color w:val="000000" w:themeColor="text1"/>
          <w:spacing w:val="16"/>
          <w:sz w:val="28"/>
          <w:szCs w:val="28"/>
        </w:rPr>
        <w:t>didn’t</w:t>
      </w:r>
      <w:proofErr w:type="spellEnd"/>
      <w:r w:rsidRPr="00613850">
        <w:rPr>
          <w:rStyle w:val="a5"/>
          <w:color w:val="000000" w:themeColor="text1"/>
          <w:spacing w:val="16"/>
          <w:sz w:val="28"/>
          <w:szCs w:val="28"/>
        </w:rPr>
        <w:t xml:space="preserve"> </w:t>
      </w:r>
      <w:proofErr w:type="spellStart"/>
      <w:r w:rsidRPr="00613850">
        <w:rPr>
          <w:rStyle w:val="a5"/>
          <w:color w:val="000000" w:themeColor="text1"/>
          <w:spacing w:val="16"/>
          <w:sz w:val="28"/>
          <w:szCs w:val="28"/>
        </w:rPr>
        <w:t>find</w:t>
      </w:r>
      <w:proofErr w:type="spellEnd"/>
      <w:r w:rsidRPr="00613850">
        <w:rPr>
          <w:rStyle w:val="a5"/>
          <w:color w:val="000000" w:themeColor="text1"/>
          <w:spacing w:val="16"/>
          <w:sz w:val="28"/>
          <w:szCs w:val="28"/>
        </w:rPr>
        <w:t xml:space="preserve"> </w:t>
      </w:r>
      <w:proofErr w:type="spellStart"/>
      <w:r w:rsidRPr="00613850">
        <w:rPr>
          <w:rStyle w:val="a5"/>
          <w:color w:val="000000" w:themeColor="text1"/>
          <w:spacing w:val="16"/>
          <w:sz w:val="28"/>
          <w:szCs w:val="28"/>
        </w:rPr>
        <w:t>no</w:t>
      </w:r>
      <w:proofErr w:type="spellEnd"/>
      <w:r w:rsidRPr="00613850">
        <w:rPr>
          <w:rStyle w:val="a5"/>
          <w:color w:val="000000" w:themeColor="text1"/>
          <w:spacing w:val="16"/>
          <w:sz w:val="28"/>
          <w:szCs w:val="28"/>
        </w:rPr>
        <w:t xml:space="preserve"> </w:t>
      </w:r>
      <w:proofErr w:type="spellStart"/>
      <w:r w:rsidRPr="00613850">
        <w:rPr>
          <w:rStyle w:val="a5"/>
          <w:color w:val="000000" w:themeColor="text1"/>
          <w:spacing w:val="16"/>
          <w:sz w:val="28"/>
          <w:szCs w:val="28"/>
        </w:rPr>
        <w:t>options</w:t>
      </w:r>
      <w:proofErr w:type="spellEnd"/>
      <w:r w:rsidRPr="00613850">
        <w:rPr>
          <w:color w:val="000000" w:themeColor="text1"/>
          <w:spacing w:val="16"/>
          <w:sz w:val="28"/>
          <w:szCs w:val="28"/>
        </w:rPr>
        <w:t>. В последней варианте видно, что мы используем два отрицания (</w:t>
      </w:r>
      <w:proofErr w:type="spellStart"/>
      <w:r w:rsidRPr="00613850">
        <w:rPr>
          <w:rStyle w:val="a5"/>
          <w:color w:val="000000" w:themeColor="text1"/>
          <w:spacing w:val="16"/>
          <w:sz w:val="28"/>
          <w:szCs w:val="28"/>
        </w:rPr>
        <w:t>didn’t</w:t>
      </w:r>
      <w:proofErr w:type="spellEnd"/>
      <w:r w:rsidRPr="00613850">
        <w:rPr>
          <w:color w:val="000000" w:themeColor="text1"/>
          <w:spacing w:val="16"/>
          <w:sz w:val="28"/>
          <w:szCs w:val="28"/>
        </w:rPr>
        <w:t> и </w:t>
      </w:r>
      <w:proofErr w:type="spellStart"/>
      <w:r w:rsidRPr="00613850">
        <w:rPr>
          <w:rStyle w:val="a5"/>
          <w:color w:val="000000" w:themeColor="text1"/>
          <w:spacing w:val="16"/>
          <w:sz w:val="28"/>
          <w:szCs w:val="28"/>
        </w:rPr>
        <w:t>no</w:t>
      </w:r>
      <w:proofErr w:type="spellEnd"/>
      <w:r w:rsidRPr="00613850">
        <w:rPr>
          <w:color w:val="000000" w:themeColor="text1"/>
          <w:spacing w:val="16"/>
          <w:sz w:val="28"/>
          <w:szCs w:val="28"/>
        </w:rPr>
        <w:t>), что было бы большой ошибкой еще несколько лет назад.</w:t>
      </w:r>
    </w:p>
    <w:p w:rsidR="00CF1946" w:rsidRPr="00613850" w:rsidRDefault="00CF1946" w:rsidP="00613850">
      <w:pPr>
        <w:jc w:val="both"/>
        <w:rPr>
          <w:rFonts w:ascii="Times New Roman" w:hAnsi="Times New Roman" w:cs="Times New Roman"/>
          <w:color w:val="000000" w:themeColor="text1"/>
          <w:sz w:val="28"/>
          <w:szCs w:val="28"/>
        </w:rPr>
      </w:pPr>
    </w:p>
    <w:sectPr w:rsidR="00CF1946" w:rsidRPr="00613850" w:rsidSect="00CF19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C20E42"/>
    <w:rsid w:val="00613850"/>
    <w:rsid w:val="00A76964"/>
    <w:rsid w:val="00C20E42"/>
    <w:rsid w:val="00CF19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946"/>
  </w:style>
  <w:style w:type="paragraph" w:styleId="1">
    <w:name w:val="heading 1"/>
    <w:basedOn w:val="a"/>
    <w:link w:val="10"/>
    <w:uiPriority w:val="9"/>
    <w:qFormat/>
    <w:rsid w:val="00C20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20E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20E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E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20E4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20E42"/>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C20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0E42"/>
    <w:rPr>
      <w:b/>
      <w:bCs/>
    </w:rPr>
  </w:style>
  <w:style w:type="character" w:styleId="a5">
    <w:name w:val="Emphasis"/>
    <w:basedOn w:val="a0"/>
    <w:uiPriority w:val="20"/>
    <w:qFormat/>
    <w:rsid w:val="00C20E42"/>
    <w:rPr>
      <w:i/>
      <w:iCs/>
    </w:rPr>
  </w:style>
  <w:style w:type="paragraph" w:styleId="a6">
    <w:name w:val="Balloon Text"/>
    <w:basedOn w:val="a"/>
    <w:link w:val="a7"/>
    <w:uiPriority w:val="99"/>
    <w:semiHidden/>
    <w:unhideWhenUsed/>
    <w:rsid w:val="006138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38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320446">
      <w:bodyDiv w:val="1"/>
      <w:marLeft w:val="0"/>
      <w:marRight w:val="0"/>
      <w:marTop w:val="0"/>
      <w:marBottom w:val="0"/>
      <w:divBdr>
        <w:top w:val="none" w:sz="0" w:space="0" w:color="auto"/>
        <w:left w:val="none" w:sz="0" w:space="0" w:color="auto"/>
        <w:bottom w:val="none" w:sz="0" w:space="0" w:color="auto"/>
        <w:right w:val="none" w:sz="0" w:space="0" w:color="auto"/>
      </w:divBdr>
    </w:div>
    <w:div w:id="14413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Арадий Миронов</dc:creator>
  <cp:lastModifiedBy>Арадий Миронов</cp:lastModifiedBy>
  <cp:revision>1</cp:revision>
  <dcterms:created xsi:type="dcterms:W3CDTF">2025-05-08T07:07:00Z</dcterms:created>
  <dcterms:modified xsi:type="dcterms:W3CDTF">2025-05-08T07:36:00Z</dcterms:modified>
</cp:coreProperties>
</file>