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399F" w14:textId="77777777" w:rsidR="0098043F" w:rsidRPr="00823FE7" w:rsidRDefault="0098043F" w:rsidP="00823FE7">
      <w:pPr>
        <w:spacing w:line="600" w:lineRule="atLeast"/>
        <w:jc w:val="center"/>
        <w:outlineLvl w:val="0"/>
        <w:rPr>
          <w:rFonts w:ascii="Arial" w:eastAsia="Times New Roman" w:hAnsi="Arial" w:cs="Arial"/>
          <w:b/>
          <w:bCs/>
          <w:color w:val="333333"/>
          <w:kern w:val="36"/>
          <w:sz w:val="36"/>
          <w:szCs w:val="36"/>
          <w:lang w:eastAsia="ru-RU"/>
        </w:rPr>
      </w:pPr>
      <w:r w:rsidRPr="00823FE7">
        <w:rPr>
          <w:rFonts w:ascii="Arial" w:eastAsia="Times New Roman" w:hAnsi="Arial" w:cs="Arial"/>
          <w:b/>
          <w:bCs/>
          <w:color w:val="333333"/>
          <w:kern w:val="36"/>
          <w:sz w:val="36"/>
          <w:szCs w:val="36"/>
          <w:lang w:eastAsia="ru-RU"/>
        </w:rPr>
        <w:t>Конспект игры-занятия «От зернышка до хлеба»</w:t>
      </w:r>
    </w:p>
    <w:p w14:paraId="7B235167" w14:textId="415B0843" w:rsidR="0098043F" w:rsidRPr="0098043F" w:rsidRDefault="0098043F" w:rsidP="0098043F">
      <w:pPr>
        <w:numPr>
          <w:ilvl w:val="0"/>
          <w:numId w:val="1"/>
        </w:numPr>
        <w:spacing w:before="100" w:beforeAutospacing="1" w:after="60" w:line="240" w:lineRule="auto"/>
        <w:ind w:left="420"/>
        <w:rPr>
          <w:rFonts w:ascii="Arial" w:eastAsia="Times New Roman" w:hAnsi="Arial" w:cs="Arial"/>
          <w:color w:val="333333"/>
          <w:sz w:val="24"/>
          <w:szCs w:val="24"/>
          <w:lang w:eastAsia="ru-RU"/>
        </w:rPr>
      </w:pPr>
      <w:r w:rsidRPr="0098043F">
        <w:rPr>
          <w:rFonts w:ascii="Arial" w:eastAsia="Times New Roman" w:hAnsi="Arial" w:cs="Arial"/>
          <w:b/>
          <w:bCs/>
          <w:color w:val="333333"/>
          <w:sz w:val="24"/>
          <w:szCs w:val="24"/>
          <w:lang w:eastAsia="ru-RU"/>
        </w:rPr>
        <w:t>Познавательное развитие</w:t>
      </w:r>
    </w:p>
    <w:p w14:paraId="14F6CCE3" w14:textId="5C58C296" w:rsidR="0098043F" w:rsidRPr="0098043F" w:rsidRDefault="00823FE7" w:rsidP="0098043F">
      <w:pPr>
        <w:numPr>
          <w:ilvl w:val="0"/>
          <w:numId w:val="1"/>
        </w:numPr>
        <w:spacing w:before="100" w:beforeAutospacing="1" w:after="60" w:line="240" w:lineRule="auto"/>
        <w:ind w:left="420"/>
        <w:rPr>
          <w:rFonts w:ascii="Arial" w:eastAsia="Times New Roman" w:hAnsi="Arial" w:cs="Arial"/>
          <w:color w:val="333333"/>
          <w:sz w:val="24"/>
          <w:szCs w:val="24"/>
          <w:lang w:eastAsia="ru-RU"/>
        </w:rPr>
      </w:pPr>
      <w:hyperlink r:id="rId5" w:history="1">
        <w:r w:rsidR="0098043F" w:rsidRPr="0098043F">
          <w:rPr>
            <w:rFonts w:ascii="Arial" w:eastAsia="Times New Roman" w:hAnsi="Arial" w:cs="Arial"/>
            <w:b/>
            <w:bCs/>
            <w:color w:val="333333"/>
            <w:sz w:val="24"/>
            <w:szCs w:val="24"/>
            <w:lang w:eastAsia="ru-RU"/>
          </w:rPr>
          <w:t>Художественно-эстетическое развитие</w:t>
        </w:r>
      </w:hyperlink>
    </w:p>
    <w:p w14:paraId="5B1EECAA" w14:textId="542DE2F0" w:rsidR="0098043F" w:rsidRPr="0098043F" w:rsidRDefault="00823FE7" w:rsidP="0098043F">
      <w:pPr>
        <w:numPr>
          <w:ilvl w:val="0"/>
          <w:numId w:val="1"/>
        </w:numPr>
        <w:spacing w:before="100" w:beforeAutospacing="1" w:after="60" w:line="240" w:lineRule="auto"/>
        <w:ind w:left="420"/>
        <w:rPr>
          <w:rFonts w:ascii="Arial" w:eastAsia="Times New Roman" w:hAnsi="Arial" w:cs="Arial"/>
          <w:color w:val="333333"/>
          <w:sz w:val="24"/>
          <w:szCs w:val="24"/>
          <w:lang w:eastAsia="ru-RU"/>
        </w:rPr>
      </w:pPr>
      <w:hyperlink r:id="rId6" w:history="1">
        <w:r w:rsidR="0098043F" w:rsidRPr="0098043F">
          <w:rPr>
            <w:rFonts w:ascii="Arial" w:eastAsia="Times New Roman" w:hAnsi="Arial" w:cs="Arial"/>
            <w:b/>
            <w:bCs/>
            <w:color w:val="333333"/>
            <w:sz w:val="24"/>
            <w:szCs w:val="24"/>
            <w:lang w:eastAsia="ru-RU"/>
          </w:rPr>
          <w:t>Проектная деятельность</w:t>
        </w:r>
      </w:hyperlink>
    </w:p>
    <w:p w14:paraId="4C6A2B8B" w14:textId="7F67E0FC" w:rsidR="0098043F" w:rsidRPr="0098043F" w:rsidRDefault="00823FE7" w:rsidP="0098043F">
      <w:pPr>
        <w:numPr>
          <w:ilvl w:val="0"/>
          <w:numId w:val="1"/>
        </w:numPr>
        <w:spacing w:before="100" w:beforeAutospacing="1" w:after="60" w:line="240" w:lineRule="auto"/>
        <w:ind w:left="420"/>
        <w:rPr>
          <w:rFonts w:ascii="Arial" w:eastAsia="Times New Roman" w:hAnsi="Arial" w:cs="Arial"/>
          <w:color w:val="333333"/>
          <w:sz w:val="24"/>
          <w:szCs w:val="24"/>
          <w:lang w:eastAsia="ru-RU"/>
        </w:rPr>
      </w:pPr>
      <w:hyperlink r:id="rId7" w:history="1">
        <w:r w:rsidR="0098043F" w:rsidRPr="0098043F">
          <w:rPr>
            <w:rFonts w:ascii="Arial" w:eastAsia="Times New Roman" w:hAnsi="Arial" w:cs="Arial"/>
            <w:b/>
            <w:bCs/>
            <w:color w:val="333333"/>
            <w:sz w:val="24"/>
            <w:szCs w:val="24"/>
            <w:lang w:eastAsia="ru-RU"/>
          </w:rPr>
          <w:t>Сценарии досугов и развлечений</w:t>
        </w:r>
      </w:hyperlink>
    </w:p>
    <w:p w14:paraId="2015620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Культурная практика: Продуктивная деятельность, работа по образцу.</w:t>
      </w:r>
    </w:p>
    <w:p w14:paraId="6F5E0A38"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Комментарии:</w:t>
      </w:r>
    </w:p>
    <w:p w14:paraId="05BAED3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Уточнить и закрепить знания детей о хлебе, зерновых культурах, процессе выращивания и изготовления хлеба, о разнообразии хлебобулочных изделий.</w:t>
      </w:r>
    </w:p>
    <w:p w14:paraId="6F2B6651"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Уточнить знания детей о работе комбайнера, хлебороба, мельника, рассказать об этапах обработки зерна.</w:t>
      </w:r>
    </w:p>
    <w:p w14:paraId="6F011D9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 </w:t>
      </w:r>
    </w:p>
    <w:p w14:paraId="18DA41B1"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 xml:space="preserve">Материалы и оборудование: Пластилин, доски для </w:t>
      </w:r>
      <w:proofErr w:type="gramStart"/>
      <w:r w:rsidRPr="0098043F">
        <w:rPr>
          <w:rFonts w:ascii="Arial" w:eastAsia="Times New Roman" w:hAnsi="Arial" w:cs="Arial"/>
          <w:color w:val="333333"/>
          <w:sz w:val="24"/>
          <w:szCs w:val="24"/>
          <w:lang w:eastAsia="ru-RU"/>
        </w:rPr>
        <w:t>лепки ,</w:t>
      </w:r>
      <w:proofErr w:type="gramEnd"/>
      <w:r w:rsidRPr="0098043F">
        <w:rPr>
          <w:rFonts w:ascii="Arial" w:eastAsia="Times New Roman" w:hAnsi="Arial" w:cs="Arial"/>
          <w:color w:val="333333"/>
          <w:sz w:val="24"/>
          <w:szCs w:val="24"/>
          <w:lang w:eastAsia="ru-RU"/>
        </w:rPr>
        <w:t xml:space="preserve"> плакаты с изображениями этапов производства хлеба</w:t>
      </w:r>
    </w:p>
    <w:p w14:paraId="0816F08E"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                                          Ход занятия.</w:t>
      </w:r>
    </w:p>
    <w:p w14:paraId="7317357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 Ребята, кто у вас сегодня в гостях? Вы его знаете?</w:t>
      </w:r>
    </w:p>
    <w:p w14:paraId="5C6B6482"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Дети: пшеничный колосок.</w:t>
      </w:r>
    </w:p>
    <w:p w14:paraId="1EFBAB51"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Ребята, к нам за помощью обратился Колосок из одноименной украинской сказки "Колосок". Он говорит, что мышата не берегут хлеб, относятся к нему небрежно: играют с хлебом, бросают, могут даже наступить на него. Он просит нас рассказать мышатам, какой путь проходит хлеб, чтобы попасть на наш стол. Поможем, ребята, Колоску, расскажем, как люди выращивают хлеб, чтобы мышата все поняли и относились к хлебу бережно.</w:t>
      </w:r>
    </w:p>
    <w:p w14:paraId="37E7FEF8"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 выставляет картинки и ведёт беседу с детьми)</w:t>
      </w:r>
    </w:p>
    <w:p w14:paraId="5A2D40F1"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w:t>
      </w:r>
      <w:proofErr w:type="gramStart"/>
      <w:r w:rsidRPr="0098043F">
        <w:rPr>
          <w:rFonts w:ascii="Arial" w:eastAsia="Times New Roman" w:hAnsi="Arial" w:cs="Arial"/>
          <w:color w:val="333333"/>
          <w:sz w:val="24"/>
          <w:szCs w:val="24"/>
          <w:lang w:eastAsia="ru-RU"/>
        </w:rPr>
        <w:t>: Итак</w:t>
      </w:r>
      <w:proofErr w:type="gramEnd"/>
      <w:r w:rsidRPr="0098043F">
        <w:rPr>
          <w:rFonts w:ascii="Arial" w:eastAsia="Times New Roman" w:hAnsi="Arial" w:cs="Arial"/>
          <w:color w:val="333333"/>
          <w:sz w:val="24"/>
          <w:szCs w:val="24"/>
          <w:lang w:eastAsia="ru-RU"/>
        </w:rPr>
        <w:t>, весной люди подготавливают почву. Сначала выезжает в поле трактор. Кто управляет трактором?</w:t>
      </w:r>
    </w:p>
    <w:p w14:paraId="1521370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Трактором управляет тракторист.</w:t>
      </w:r>
    </w:p>
    <w:p w14:paraId="364869A6"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Верно. Трактор что делает с землёй?</w:t>
      </w:r>
    </w:p>
    <w:p w14:paraId="1309CCF0"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Трактор пашет землю</w:t>
      </w:r>
    </w:p>
    <w:p w14:paraId="7A07DF8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Послушайте, как он это делает: к трактору прикрепляют плуг, трактор его тянет, а плуг переворачивает землю. Она ложится большими плотными комками. Как вы думаете, можно бросать зерно в такую землю?</w:t>
      </w:r>
    </w:p>
    <w:p w14:paraId="1B178E7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Нельзя.</w:t>
      </w:r>
    </w:p>
    <w:p w14:paraId="71C25E3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Конечно, нет. Землю сначала надо разрыхлить с помощью больших грабель, которые называются бороной. Трактор тянет за собой борону, она рыхлит землю. Вот только потом можно сеять в землю семена. Зерно сеют специальные машины. Как называются такие машины?</w:t>
      </w:r>
    </w:p>
    <w:p w14:paraId="48A4AFF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Сеялки.</w:t>
      </w:r>
    </w:p>
    <w:p w14:paraId="710007EC"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lastRenderedPageBreak/>
        <w:t>Воспитатель:-</w:t>
      </w:r>
      <w:proofErr w:type="gramEnd"/>
      <w:r w:rsidRPr="0098043F">
        <w:rPr>
          <w:rFonts w:ascii="Arial" w:eastAsia="Times New Roman" w:hAnsi="Arial" w:cs="Arial"/>
          <w:color w:val="333333"/>
          <w:sz w:val="24"/>
          <w:szCs w:val="24"/>
          <w:lang w:eastAsia="ru-RU"/>
        </w:rPr>
        <w:t xml:space="preserve"> Верно. Что нужно для того, чтобы зерно, попав в землю, выросло?</w:t>
      </w:r>
    </w:p>
    <w:p w14:paraId="293CDD7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Нужно тепло, свет, вода.</w:t>
      </w:r>
    </w:p>
    <w:p w14:paraId="1F0944CC"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w:t>
      </w:r>
      <w:proofErr w:type="gramStart"/>
      <w:r w:rsidRPr="0098043F">
        <w:rPr>
          <w:rFonts w:ascii="Arial" w:eastAsia="Times New Roman" w:hAnsi="Arial" w:cs="Arial"/>
          <w:color w:val="333333"/>
          <w:sz w:val="24"/>
          <w:szCs w:val="24"/>
          <w:lang w:eastAsia="ru-RU"/>
        </w:rPr>
        <w:t>: Правильно</w:t>
      </w:r>
      <w:proofErr w:type="gramEnd"/>
      <w:r w:rsidRPr="0098043F">
        <w:rPr>
          <w:rFonts w:ascii="Arial" w:eastAsia="Times New Roman" w:hAnsi="Arial" w:cs="Arial"/>
          <w:color w:val="333333"/>
          <w:sz w:val="24"/>
          <w:szCs w:val="24"/>
          <w:lang w:eastAsia="ru-RU"/>
        </w:rPr>
        <w:t>, солнце светит и греет, дождь поливает и росток прорастает.</w:t>
      </w:r>
    </w:p>
    <w:p w14:paraId="41A117C8"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Физкультминутка.</w:t>
      </w:r>
    </w:p>
    <w:p w14:paraId="5C1A2D0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 землю зернышко попало, (приседают)</w:t>
      </w:r>
    </w:p>
    <w:p w14:paraId="733EF39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Прорастать на солнце стало (руки над головой)</w:t>
      </w:r>
    </w:p>
    <w:p w14:paraId="51138D3E"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Дождик землю поливал,</w:t>
      </w:r>
    </w:p>
    <w:p w14:paraId="761E75F0"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И росточек подрастал (медленно встают)</w:t>
      </w:r>
    </w:p>
    <w:p w14:paraId="099F600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К свету и теплу тянулся</w:t>
      </w:r>
    </w:p>
    <w:p w14:paraId="4234302E"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И красавцем обернулся.</w:t>
      </w:r>
    </w:p>
    <w:p w14:paraId="672938AA"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 Во что же превратилось зернышко? Отгадайте загадку:</w:t>
      </w:r>
    </w:p>
    <w:p w14:paraId="336FB770"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«Вырос в поле дом</w:t>
      </w:r>
    </w:p>
    <w:p w14:paraId="5FDD09D2"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Полон дом зерном»</w:t>
      </w:r>
    </w:p>
    <w:p w14:paraId="3DCE97BA"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Это колосок.</w:t>
      </w:r>
    </w:p>
    <w:p w14:paraId="399F9DA0"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Верно. Давайте, рассмотрим колос.</w:t>
      </w:r>
    </w:p>
    <w:p w14:paraId="3B6EE1E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 вместе с детьми рассматривают части колоса)</w:t>
      </w:r>
    </w:p>
    <w:p w14:paraId="27DD78DE"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Вот хлеб созрел, колоски пожелтели. Что пора делать?</w:t>
      </w:r>
    </w:p>
    <w:p w14:paraId="7672B297"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Пора собирать урожай.</w:t>
      </w:r>
    </w:p>
    <w:p w14:paraId="293A31C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Какие машины убирают урожай?</w:t>
      </w:r>
    </w:p>
    <w:p w14:paraId="38959BD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Комбайны</w:t>
      </w:r>
    </w:p>
    <w:p w14:paraId="5E88E93D"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А кто управляет комбайнами?</w:t>
      </w:r>
    </w:p>
    <w:p w14:paraId="4568AA58"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Комбайнёры</w:t>
      </w:r>
    </w:p>
    <w:p w14:paraId="5B5BBBF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Верно. Комбайны выполняют несколько работ сразу: большими острыми ножами срезают колосья: молотилка внутри комбайна вычищает зерна из колосьев. Зерно высыпается в грузовую машину, которая едет рядом с комбайном. Кто управляет грузовой машиной?</w:t>
      </w:r>
    </w:p>
    <w:p w14:paraId="69481128"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Грузовой машиной управляет водители.</w:t>
      </w:r>
    </w:p>
    <w:p w14:paraId="0CC71E7A"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Кто знает, куда водители увозит зерно?</w:t>
      </w:r>
    </w:p>
    <w:p w14:paraId="4DE8D3DC"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(если дети затрудняются, воспитатель задаёт другой вопрос)</w:t>
      </w:r>
    </w:p>
    <w:p w14:paraId="781478D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Где зерно хранится?</w:t>
      </w:r>
    </w:p>
    <w:p w14:paraId="446C8262"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Зерно хранится в зернохранилище.</w:t>
      </w:r>
    </w:p>
    <w:p w14:paraId="11D2BEF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Воспитатель</w:t>
      </w:r>
      <w:proofErr w:type="gramStart"/>
      <w:r w:rsidRPr="0098043F">
        <w:rPr>
          <w:rFonts w:ascii="Arial" w:eastAsia="Times New Roman" w:hAnsi="Arial" w:cs="Arial"/>
          <w:color w:val="333333"/>
          <w:sz w:val="24"/>
          <w:szCs w:val="24"/>
          <w:lang w:eastAsia="ru-RU"/>
        </w:rPr>
        <w:t>.:-</w:t>
      </w:r>
      <w:proofErr w:type="gramEnd"/>
      <w:r w:rsidRPr="0098043F">
        <w:rPr>
          <w:rFonts w:ascii="Arial" w:eastAsia="Times New Roman" w:hAnsi="Arial" w:cs="Arial"/>
          <w:color w:val="333333"/>
          <w:sz w:val="24"/>
          <w:szCs w:val="24"/>
          <w:lang w:eastAsia="ru-RU"/>
        </w:rPr>
        <w:t xml:space="preserve"> Правильно. Значит куда увозит зерно водитель?</w:t>
      </w:r>
    </w:p>
    <w:p w14:paraId="5CF41F7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lastRenderedPageBreak/>
        <w:t>Дети:-</w:t>
      </w:r>
      <w:proofErr w:type="gramEnd"/>
      <w:r w:rsidRPr="0098043F">
        <w:rPr>
          <w:rFonts w:ascii="Arial" w:eastAsia="Times New Roman" w:hAnsi="Arial" w:cs="Arial"/>
          <w:color w:val="333333"/>
          <w:sz w:val="24"/>
          <w:szCs w:val="24"/>
          <w:lang w:eastAsia="ru-RU"/>
        </w:rPr>
        <w:t xml:space="preserve"> В зернохранилище.</w:t>
      </w:r>
    </w:p>
    <w:p w14:paraId="1C689C2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А от туда зерно везут на мельницу. Что делают с зерном на мельнице?</w:t>
      </w:r>
    </w:p>
    <w:p w14:paraId="743B88A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На мельнице делают муку.</w:t>
      </w:r>
    </w:p>
    <w:p w14:paraId="2AF5DAD0"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Потрогайте муку. Какая она на ощупь?</w:t>
      </w:r>
    </w:p>
    <w:p w14:paraId="34D8324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(ответы детей)</w:t>
      </w:r>
    </w:p>
    <w:p w14:paraId="650EC4E2"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Кто работает на мельнице?</w:t>
      </w:r>
    </w:p>
    <w:p w14:paraId="02A3F72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На мельнице работает мельник.</w:t>
      </w:r>
    </w:p>
    <w:p w14:paraId="674E7AD2"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Потом на специальных машинах муку везут на завод.</w:t>
      </w:r>
    </w:p>
    <w:p w14:paraId="48CAC5B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 Что делают из муки на заводе?</w:t>
      </w:r>
    </w:p>
    <w:p w14:paraId="260F34BA"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Из муки делают тесто и выпекают из него хлеб.</w:t>
      </w:r>
    </w:p>
    <w:p w14:paraId="30668F19"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Как называется завод, где пекут хлеб?</w:t>
      </w:r>
    </w:p>
    <w:p w14:paraId="698C8F84"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Хлебозавод</w:t>
      </w:r>
    </w:p>
    <w:p w14:paraId="506AA83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Посмотрите на хлеб. Какой он?</w:t>
      </w:r>
    </w:p>
    <w:p w14:paraId="26C37FED"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Хлеб свежий, мягкий, ароматный.</w:t>
      </w:r>
    </w:p>
    <w:p w14:paraId="350F60F1"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Ребята, а вы знаете, почему хлеб бывает черный и белый? Черный хлеб пекут из муки, которую получают из ржи, а белый из пшеницы.</w:t>
      </w:r>
    </w:p>
    <w:p w14:paraId="2A06E01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Ржаной, темный хлеб очень полезный, его надо обязательно есть, он придает силы и здоровье.</w:t>
      </w:r>
    </w:p>
    <w:p w14:paraId="64CF59FF"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А сейчас я приглашаю вас в магазин, куда привозят с завода хлеб. Как называется такой магазин?</w:t>
      </w:r>
    </w:p>
    <w:p w14:paraId="01BC79B6"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Дети:-</w:t>
      </w:r>
      <w:proofErr w:type="gramEnd"/>
      <w:r w:rsidRPr="0098043F">
        <w:rPr>
          <w:rFonts w:ascii="Arial" w:eastAsia="Times New Roman" w:hAnsi="Arial" w:cs="Arial"/>
          <w:color w:val="333333"/>
          <w:sz w:val="24"/>
          <w:szCs w:val="24"/>
          <w:lang w:eastAsia="ru-RU"/>
        </w:rPr>
        <w:t xml:space="preserve"> Хлебный магазин.</w:t>
      </w:r>
    </w:p>
    <w:p w14:paraId="3695E813"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Посмотрите и назовите, какие хлебобулочные изделия продаются в магазине. (Дети перечисляют)</w:t>
      </w:r>
    </w:p>
    <w:p w14:paraId="2FF4FA25" w14:textId="77777777" w:rsidR="0098043F" w:rsidRPr="0098043F" w:rsidRDefault="0098043F" w:rsidP="0098043F">
      <w:pPr>
        <w:spacing w:after="240" w:line="240" w:lineRule="auto"/>
        <w:rPr>
          <w:rFonts w:ascii="Arial" w:eastAsia="Times New Roman" w:hAnsi="Arial" w:cs="Arial"/>
          <w:color w:val="333333"/>
          <w:sz w:val="24"/>
          <w:szCs w:val="24"/>
          <w:lang w:eastAsia="ru-RU"/>
        </w:rPr>
      </w:pPr>
      <w:proofErr w:type="gramStart"/>
      <w:r w:rsidRPr="0098043F">
        <w:rPr>
          <w:rFonts w:ascii="Arial" w:eastAsia="Times New Roman" w:hAnsi="Arial" w:cs="Arial"/>
          <w:color w:val="333333"/>
          <w:sz w:val="24"/>
          <w:szCs w:val="24"/>
          <w:lang w:eastAsia="ru-RU"/>
        </w:rPr>
        <w:t>Воспитатель:-</w:t>
      </w:r>
      <w:proofErr w:type="gramEnd"/>
      <w:r w:rsidRPr="0098043F">
        <w:rPr>
          <w:rFonts w:ascii="Arial" w:eastAsia="Times New Roman" w:hAnsi="Arial" w:cs="Arial"/>
          <w:color w:val="333333"/>
          <w:sz w:val="24"/>
          <w:szCs w:val="24"/>
          <w:lang w:eastAsia="ru-RU"/>
        </w:rPr>
        <w:t xml:space="preserve"> Ребята, как вы думаете, удалось нам помочь Колоску и мышатам? Как мы им помогали? Что сегодня узнали мышата из нашего рассказа? (ответы детей).</w:t>
      </w:r>
    </w:p>
    <w:p w14:paraId="642D34BB"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-Внимательно слушали нас мышата. Поняли, что нельзя разбрасывать хлеб, нужно относиться к нему бережно, потому что хлеб на стол попадает благодаря труду хлеборобов. Очень длинный и трудный путь проходит хлеб, чтобы попасть на наш стол.</w:t>
      </w:r>
    </w:p>
    <w:p w14:paraId="354CDB3A" w14:textId="77777777" w:rsidR="0098043F" w:rsidRPr="0098043F" w:rsidRDefault="0098043F" w:rsidP="0098043F">
      <w:pPr>
        <w:spacing w:after="24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Колосок и мышата благодарят детей за помощь и прощаются.</w:t>
      </w:r>
    </w:p>
    <w:p w14:paraId="60830C1F" w14:textId="77777777" w:rsidR="0098043F" w:rsidRPr="0098043F" w:rsidRDefault="0098043F" w:rsidP="0098043F">
      <w:pPr>
        <w:spacing w:after="0" w:line="240" w:lineRule="auto"/>
        <w:rPr>
          <w:rFonts w:ascii="Arial" w:eastAsia="Times New Roman" w:hAnsi="Arial" w:cs="Arial"/>
          <w:color w:val="333333"/>
          <w:sz w:val="24"/>
          <w:szCs w:val="24"/>
          <w:lang w:eastAsia="ru-RU"/>
        </w:rPr>
      </w:pPr>
      <w:r w:rsidRPr="0098043F">
        <w:rPr>
          <w:rFonts w:ascii="Arial" w:eastAsia="Times New Roman" w:hAnsi="Arial" w:cs="Arial"/>
          <w:color w:val="333333"/>
          <w:sz w:val="24"/>
          <w:szCs w:val="24"/>
          <w:lang w:eastAsia="ru-RU"/>
        </w:rPr>
        <w:t xml:space="preserve">Воспитатель: А сейчас я предлагаю вам слепить колосок, тот самый </w:t>
      </w:r>
      <w:proofErr w:type="gramStart"/>
      <w:r w:rsidRPr="0098043F">
        <w:rPr>
          <w:rFonts w:ascii="Arial" w:eastAsia="Times New Roman" w:hAnsi="Arial" w:cs="Arial"/>
          <w:color w:val="333333"/>
          <w:sz w:val="24"/>
          <w:szCs w:val="24"/>
          <w:lang w:eastAsia="ru-RU"/>
        </w:rPr>
        <w:t>колосок ,</w:t>
      </w:r>
      <w:proofErr w:type="gramEnd"/>
      <w:r w:rsidRPr="0098043F">
        <w:rPr>
          <w:rFonts w:ascii="Arial" w:eastAsia="Times New Roman" w:hAnsi="Arial" w:cs="Arial"/>
          <w:color w:val="333333"/>
          <w:sz w:val="24"/>
          <w:szCs w:val="24"/>
          <w:lang w:eastAsia="ru-RU"/>
        </w:rPr>
        <w:t xml:space="preserve"> который растет в поле (показывает образец, описывает направление элементов).</w:t>
      </w:r>
    </w:p>
    <w:p w14:paraId="60A78C99" w14:textId="77777777" w:rsidR="0019739C" w:rsidRDefault="0019739C"/>
    <w:sectPr w:rsidR="0019739C" w:rsidSect="0098043F">
      <w:pgSz w:w="11906" w:h="16838"/>
      <w:pgMar w:top="567"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90502"/>
    <w:multiLevelType w:val="multilevel"/>
    <w:tmpl w:val="8C2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A2"/>
    <w:rsid w:val="0019739C"/>
    <w:rsid w:val="00823FE7"/>
    <w:rsid w:val="0098043F"/>
    <w:rsid w:val="00C95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C79F"/>
  <w15:chartTrackingRefBased/>
  <w15:docId w15:val="{7C1E2020-93E4-42AF-904B-B79F860A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86636">
      <w:bodyDiv w:val="1"/>
      <w:marLeft w:val="0"/>
      <w:marRight w:val="0"/>
      <w:marTop w:val="0"/>
      <w:marBottom w:val="0"/>
      <w:divBdr>
        <w:top w:val="none" w:sz="0" w:space="0" w:color="auto"/>
        <w:left w:val="none" w:sz="0" w:space="0" w:color="auto"/>
        <w:bottom w:val="none" w:sz="0" w:space="0" w:color="auto"/>
        <w:right w:val="none" w:sz="0" w:space="0" w:color="auto"/>
      </w:divBdr>
      <w:divsChild>
        <w:div w:id="442305995">
          <w:marLeft w:val="-300"/>
          <w:marRight w:val="-300"/>
          <w:marTop w:val="0"/>
          <w:marBottom w:val="0"/>
          <w:divBdr>
            <w:top w:val="none" w:sz="0" w:space="0" w:color="auto"/>
            <w:left w:val="none" w:sz="0" w:space="0" w:color="auto"/>
            <w:bottom w:val="none" w:sz="0" w:space="0" w:color="auto"/>
            <w:right w:val="none" w:sz="0" w:space="0" w:color="auto"/>
          </w:divBdr>
          <w:divsChild>
            <w:div w:id="1653563579">
              <w:marLeft w:val="0"/>
              <w:marRight w:val="0"/>
              <w:marTop w:val="0"/>
              <w:marBottom w:val="0"/>
              <w:divBdr>
                <w:top w:val="none" w:sz="0" w:space="0" w:color="auto"/>
                <w:left w:val="none" w:sz="0" w:space="0" w:color="auto"/>
                <w:bottom w:val="none" w:sz="0" w:space="0" w:color="auto"/>
                <w:right w:val="none" w:sz="0" w:space="0" w:color="auto"/>
              </w:divBdr>
              <w:divsChild>
                <w:div w:id="1065034443">
                  <w:marLeft w:val="0"/>
                  <w:marRight w:val="0"/>
                  <w:marTop w:val="0"/>
                  <w:marBottom w:val="0"/>
                  <w:divBdr>
                    <w:top w:val="none" w:sz="0" w:space="0" w:color="auto"/>
                    <w:left w:val="none" w:sz="0" w:space="0" w:color="auto"/>
                    <w:bottom w:val="none" w:sz="0" w:space="0" w:color="auto"/>
                    <w:right w:val="none" w:sz="0" w:space="0" w:color="auto"/>
                  </w:divBdr>
                  <w:divsChild>
                    <w:div w:id="318774806">
                      <w:marLeft w:val="0"/>
                      <w:marRight w:val="0"/>
                      <w:marTop w:val="0"/>
                      <w:marBottom w:val="240"/>
                      <w:divBdr>
                        <w:top w:val="none" w:sz="0" w:space="0" w:color="auto"/>
                        <w:left w:val="none" w:sz="0" w:space="0" w:color="auto"/>
                        <w:bottom w:val="none" w:sz="0" w:space="0" w:color="auto"/>
                        <w:right w:val="none" w:sz="0" w:space="0" w:color="auto"/>
                      </w:divBdr>
                    </w:div>
                    <w:div w:id="1834682390">
                      <w:marLeft w:val="0"/>
                      <w:marRight w:val="0"/>
                      <w:marTop w:val="0"/>
                      <w:marBottom w:val="0"/>
                      <w:divBdr>
                        <w:top w:val="none" w:sz="0" w:space="0" w:color="auto"/>
                        <w:left w:val="none" w:sz="0" w:space="0" w:color="auto"/>
                        <w:bottom w:val="none" w:sz="0" w:space="0" w:color="auto"/>
                        <w:right w:val="none" w:sz="0" w:space="0" w:color="auto"/>
                      </w:divBdr>
                      <w:divsChild>
                        <w:div w:id="1976714044">
                          <w:marLeft w:val="0"/>
                          <w:marRight w:val="0"/>
                          <w:marTop w:val="0"/>
                          <w:marBottom w:val="0"/>
                          <w:divBdr>
                            <w:top w:val="none" w:sz="0" w:space="0" w:color="auto"/>
                            <w:left w:val="none" w:sz="0" w:space="0" w:color="auto"/>
                            <w:bottom w:val="none" w:sz="0" w:space="0" w:color="auto"/>
                            <w:right w:val="none" w:sz="0" w:space="0" w:color="auto"/>
                          </w:divBdr>
                          <w:divsChild>
                            <w:div w:id="2035768135">
                              <w:marLeft w:val="0"/>
                              <w:marRight w:val="120"/>
                              <w:marTop w:val="0"/>
                              <w:marBottom w:val="0"/>
                              <w:divBdr>
                                <w:top w:val="none" w:sz="0" w:space="0" w:color="auto"/>
                                <w:left w:val="none" w:sz="0" w:space="0" w:color="auto"/>
                                <w:bottom w:val="none" w:sz="0" w:space="0" w:color="auto"/>
                                <w:right w:val="single" w:sz="6" w:space="6" w:color="E6E9EB"/>
                              </w:divBdr>
                              <w:divsChild>
                                <w:div w:id="1354301496">
                                  <w:marLeft w:val="0"/>
                                  <w:marRight w:val="0"/>
                                  <w:marTop w:val="0"/>
                                  <w:marBottom w:val="0"/>
                                  <w:divBdr>
                                    <w:top w:val="none" w:sz="0" w:space="0" w:color="auto"/>
                                    <w:left w:val="none" w:sz="0" w:space="0" w:color="auto"/>
                                    <w:bottom w:val="none" w:sz="0" w:space="0" w:color="auto"/>
                                    <w:right w:val="none" w:sz="0" w:space="0" w:color="auto"/>
                                  </w:divBdr>
                                </w:div>
                              </w:divsChild>
                            </w:div>
                            <w:div w:id="13563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14848">
          <w:marLeft w:val="-300"/>
          <w:marRight w:val="-300"/>
          <w:marTop w:val="0"/>
          <w:marBottom w:val="0"/>
          <w:divBdr>
            <w:top w:val="none" w:sz="0" w:space="0" w:color="auto"/>
            <w:left w:val="none" w:sz="0" w:space="0" w:color="auto"/>
            <w:bottom w:val="none" w:sz="0" w:space="0" w:color="auto"/>
            <w:right w:val="none" w:sz="0" w:space="0" w:color="auto"/>
          </w:divBdr>
          <w:divsChild>
            <w:div w:id="149323705">
              <w:marLeft w:val="0"/>
              <w:marRight w:val="0"/>
              <w:marTop w:val="0"/>
              <w:marBottom w:val="0"/>
              <w:divBdr>
                <w:top w:val="none" w:sz="0" w:space="0" w:color="auto"/>
                <w:left w:val="none" w:sz="0" w:space="0" w:color="auto"/>
                <w:bottom w:val="none" w:sz="0" w:space="0" w:color="auto"/>
                <w:right w:val="none" w:sz="0" w:space="0" w:color="auto"/>
              </w:divBdr>
              <w:divsChild>
                <w:div w:id="691614287">
                  <w:marLeft w:val="0"/>
                  <w:marRight w:val="0"/>
                  <w:marTop w:val="0"/>
                  <w:marBottom w:val="0"/>
                  <w:divBdr>
                    <w:top w:val="none" w:sz="0" w:space="0" w:color="auto"/>
                    <w:left w:val="none" w:sz="0" w:space="0" w:color="auto"/>
                    <w:bottom w:val="none" w:sz="0" w:space="0" w:color="auto"/>
                    <w:right w:val="none" w:sz="0" w:space="0" w:color="auto"/>
                  </w:divBdr>
                  <w:divsChild>
                    <w:div w:id="970480794">
                      <w:marLeft w:val="0"/>
                      <w:marRight w:val="0"/>
                      <w:marTop w:val="0"/>
                      <w:marBottom w:val="0"/>
                      <w:divBdr>
                        <w:top w:val="none" w:sz="0" w:space="0" w:color="auto"/>
                        <w:left w:val="none" w:sz="0" w:space="0" w:color="auto"/>
                        <w:bottom w:val="none" w:sz="0" w:space="0" w:color="auto"/>
                        <w:right w:val="none" w:sz="0" w:space="0" w:color="auto"/>
                      </w:divBdr>
                      <w:divsChild>
                        <w:div w:id="5017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0231">
              <w:marLeft w:val="0"/>
              <w:marRight w:val="0"/>
              <w:marTop w:val="0"/>
              <w:marBottom w:val="0"/>
              <w:divBdr>
                <w:top w:val="none" w:sz="0" w:space="0" w:color="auto"/>
                <w:left w:val="none" w:sz="0" w:space="0" w:color="auto"/>
                <w:bottom w:val="none" w:sz="0" w:space="0" w:color="auto"/>
                <w:right w:val="none" w:sz="0" w:space="0" w:color="auto"/>
              </w:divBdr>
              <w:divsChild>
                <w:div w:id="1794325920">
                  <w:marLeft w:val="0"/>
                  <w:marRight w:val="0"/>
                  <w:marTop w:val="0"/>
                  <w:marBottom w:val="0"/>
                  <w:divBdr>
                    <w:top w:val="none" w:sz="0" w:space="0" w:color="auto"/>
                    <w:left w:val="none" w:sz="0" w:space="0" w:color="auto"/>
                    <w:bottom w:val="none" w:sz="0" w:space="0" w:color="auto"/>
                    <w:right w:val="none" w:sz="0" w:space="0" w:color="auto"/>
                  </w:divBdr>
                  <w:divsChild>
                    <w:div w:id="198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xanamy-ds59-schel.edumsko.ru/folders/category/618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xanamy-ds59-schel.edumsko.ru/folders/category/2340938" TargetMode="External"/><Relationship Id="rId5" Type="http://schemas.openxmlformats.org/officeDocument/2006/relationships/hyperlink" Target="https://oxanamy-ds59-schel.edumsko.ru/folders/category/6181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2025-10-07T15:57:00Z</dcterms:created>
  <dcterms:modified xsi:type="dcterms:W3CDTF">2025-10-07T15:59:00Z</dcterms:modified>
</cp:coreProperties>
</file>