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3D" w:rsidRDefault="00431F3D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F3D" w:rsidRDefault="00431F3D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DC0A9C">
      <w:pPr>
        <w:spacing w:after="0" w:line="240" w:lineRule="auto"/>
        <w:rPr>
          <w:rFonts w:ascii="Cambria" w:eastAsia="Calibri" w:hAnsi="Cambria" w:cs="Cambria"/>
          <w:b/>
          <w:color w:val="FF0000"/>
          <w:sz w:val="36"/>
          <w:szCs w:val="36"/>
        </w:rPr>
      </w:pPr>
      <w:r w:rsidRPr="007556E5">
        <w:rPr>
          <w:rFonts w:ascii="Cambria" w:eastAsia="Calibri" w:hAnsi="Cambria" w:cs="Cambria"/>
          <w:b/>
          <w:color w:val="FF0000"/>
          <w:sz w:val="36"/>
          <w:szCs w:val="36"/>
        </w:rPr>
        <w:t xml:space="preserve">                 </w:t>
      </w: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Bodoni MT Condensed" w:eastAsia="Calibri" w:hAnsi="Bodoni MT Condensed" w:cs="Cambria"/>
          <w:b/>
          <w:sz w:val="44"/>
          <w:szCs w:val="44"/>
        </w:rPr>
      </w:pPr>
      <w:r w:rsidRPr="007556E5">
        <w:rPr>
          <w:rFonts w:ascii="Cambria" w:eastAsia="Calibri" w:hAnsi="Cambria" w:cs="Cambria"/>
          <w:b/>
          <w:sz w:val="44"/>
          <w:szCs w:val="44"/>
        </w:rPr>
        <w:t>Консультация</w:t>
      </w:r>
      <w:r w:rsidRPr="007556E5">
        <w:rPr>
          <w:rFonts w:ascii="Bodoni MT Condensed" w:eastAsia="Calibri" w:hAnsi="Bodoni MT Condensed" w:cs="Cambria"/>
          <w:b/>
          <w:sz w:val="44"/>
          <w:szCs w:val="44"/>
        </w:rPr>
        <w:t xml:space="preserve"> </w:t>
      </w:r>
      <w:r w:rsidRPr="007556E5">
        <w:rPr>
          <w:rFonts w:ascii="Cambria" w:eastAsia="Calibri" w:hAnsi="Cambria" w:cs="Cambria"/>
          <w:b/>
          <w:sz w:val="44"/>
          <w:szCs w:val="44"/>
        </w:rPr>
        <w:t>для</w:t>
      </w:r>
      <w:r w:rsidRPr="007556E5">
        <w:rPr>
          <w:rFonts w:ascii="Bodoni MT Condensed" w:eastAsia="Calibri" w:hAnsi="Bodoni MT Condensed" w:cs="Cambria"/>
          <w:b/>
          <w:sz w:val="44"/>
          <w:szCs w:val="44"/>
        </w:rPr>
        <w:t xml:space="preserve"> </w:t>
      </w:r>
      <w:r w:rsidRPr="007556E5">
        <w:rPr>
          <w:rFonts w:ascii="Cambria" w:eastAsia="Calibri" w:hAnsi="Cambria" w:cs="Cambria"/>
          <w:b/>
          <w:sz w:val="44"/>
          <w:szCs w:val="44"/>
        </w:rPr>
        <w:t>родителей</w:t>
      </w: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28"/>
          <w:szCs w:val="28"/>
        </w:rPr>
      </w:pPr>
      <w:r w:rsidRPr="007556E5">
        <w:rPr>
          <w:rFonts w:ascii="Cambria" w:eastAsia="Calibri" w:hAnsi="Cambria" w:cs="Cambria"/>
          <w:b/>
          <w:sz w:val="36"/>
          <w:szCs w:val="36"/>
        </w:rPr>
        <w:t xml:space="preserve">                                                      </w:t>
      </w:r>
      <w:r w:rsidRPr="007556E5">
        <w:rPr>
          <w:rFonts w:ascii="Cambria" w:eastAsia="Calibri" w:hAnsi="Cambria" w:cs="Cambria"/>
          <w:b/>
          <w:sz w:val="28"/>
          <w:szCs w:val="28"/>
        </w:rPr>
        <w:t>Учитель –логопед Шило А.В.</w:t>
      </w: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28"/>
          <w:szCs w:val="28"/>
        </w:rPr>
      </w:pPr>
      <w:r w:rsidRPr="007556E5">
        <w:rPr>
          <w:rFonts w:ascii="Cambria" w:eastAsia="Calibri" w:hAnsi="Cambria" w:cs="Cambria"/>
          <w:b/>
          <w:sz w:val="28"/>
          <w:szCs w:val="28"/>
        </w:rPr>
        <w:t xml:space="preserve">                                                                        Педагогический стаж 24 года</w:t>
      </w: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color w:val="FF0000"/>
          <w:sz w:val="36"/>
          <w:szCs w:val="36"/>
        </w:rPr>
      </w:pPr>
    </w:p>
    <w:p w:rsidR="007556E5" w:rsidRDefault="007556E5" w:rsidP="007556E5">
      <w:pPr>
        <w:spacing w:before="180" w:after="180" w:line="276" w:lineRule="auto"/>
        <w:jc w:val="center"/>
        <w:textAlignment w:val="baseline"/>
        <w:rPr>
          <w:rFonts w:ascii="Cambria" w:eastAsia="Calibri" w:hAnsi="Cambria" w:cs="Cambria"/>
          <w:b/>
          <w:sz w:val="28"/>
          <w:szCs w:val="28"/>
        </w:rPr>
      </w:pPr>
      <w:r w:rsidRPr="007556E5">
        <w:rPr>
          <w:rFonts w:ascii="Cambria" w:eastAsia="Calibri" w:hAnsi="Cambria" w:cs="Cambria"/>
          <w:b/>
          <w:sz w:val="28"/>
          <w:szCs w:val="28"/>
        </w:rPr>
        <w:t>Керчь 2025г.</w:t>
      </w:r>
    </w:p>
    <w:p w:rsidR="00DC0A9C" w:rsidRDefault="00DC0A9C" w:rsidP="007556E5">
      <w:pPr>
        <w:spacing w:before="180" w:after="18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C0A9C" w:rsidRDefault="00DC0A9C" w:rsidP="007556E5">
      <w:pPr>
        <w:spacing w:before="180" w:after="18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C0A9C" w:rsidRDefault="00DC0A9C" w:rsidP="007556E5">
      <w:pPr>
        <w:spacing w:before="180" w:after="18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3E80" w:rsidRPr="007556E5" w:rsidRDefault="007556E5" w:rsidP="007556E5">
      <w:pPr>
        <w:spacing w:before="180" w:after="180" w:line="276" w:lineRule="auto"/>
        <w:jc w:val="center"/>
        <w:textAlignment w:val="baseline"/>
        <w:rPr>
          <w:rFonts w:ascii="Blackadder ITC" w:eastAsia="Calibri" w:hAnsi="Blackadder ITC" w:cs="Cambria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>«</w:t>
      </w:r>
      <w:r w:rsidR="00A63E80" w:rsidRPr="007556E5">
        <w:rPr>
          <w:rFonts w:ascii="Cambria" w:hAnsi="Cambria" w:cs="Cambria"/>
          <w:b/>
          <w:sz w:val="36"/>
          <w:szCs w:val="36"/>
        </w:rPr>
        <w:t>Развитие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 xml:space="preserve"> </w:t>
      </w:r>
      <w:r w:rsidR="00A63E80" w:rsidRPr="007556E5">
        <w:rPr>
          <w:rFonts w:ascii="Cambria" w:hAnsi="Cambria" w:cs="Cambria"/>
          <w:b/>
          <w:sz w:val="36"/>
          <w:szCs w:val="36"/>
        </w:rPr>
        <w:t>связной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 xml:space="preserve"> </w:t>
      </w:r>
      <w:r w:rsidR="00A63E80" w:rsidRPr="007556E5">
        <w:rPr>
          <w:rFonts w:ascii="Cambria" w:hAnsi="Cambria" w:cs="Cambria"/>
          <w:b/>
          <w:sz w:val="36"/>
          <w:szCs w:val="36"/>
        </w:rPr>
        <w:t>речи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 xml:space="preserve"> </w:t>
      </w:r>
      <w:r w:rsidR="00A63E80" w:rsidRPr="007556E5">
        <w:rPr>
          <w:rFonts w:ascii="Cambria" w:hAnsi="Cambria" w:cs="Cambria"/>
          <w:b/>
          <w:sz w:val="36"/>
          <w:szCs w:val="36"/>
        </w:rPr>
        <w:t>детей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 xml:space="preserve"> </w:t>
      </w:r>
      <w:r w:rsidR="00A63E80" w:rsidRPr="007556E5">
        <w:rPr>
          <w:rFonts w:ascii="Cambria" w:hAnsi="Cambria" w:cs="Cambria"/>
          <w:b/>
          <w:sz w:val="36"/>
          <w:szCs w:val="36"/>
        </w:rPr>
        <w:t>в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 xml:space="preserve"> </w:t>
      </w:r>
      <w:r w:rsidR="00A63E80" w:rsidRPr="007556E5">
        <w:rPr>
          <w:rFonts w:ascii="Cambria" w:hAnsi="Cambria" w:cs="Cambria"/>
          <w:b/>
          <w:sz w:val="36"/>
          <w:szCs w:val="36"/>
        </w:rPr>
        <w:t>семье</w:t>
      </w:r>
      <w:r w:rsidR="00A63E80" w:rsidRPr="007556E5">
        <w:rPr>
          <w:rFonts w:ascii="Blackadder ITC" w:hAnsi="Blackadder ITC" w:cs="Times New Roman"/>
          <w:b/>
          <w:sz w:val="36"/>
          <w:szCs w:val="36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 xml:space="preserve">про неотложное дело, которое вы должны сделать именно сейчас, но попросите ребенка рассказать вам позже, что </w:t>
      </w:r>
      <w:r w:rsidRPr="001E5EFD">
        <w:rPr>
          <w:color w:val="000000"/>
          <w:sz w:val="28"/>
          <w:szCs w:val="21"/>
        </w:rPr>
        <w:lastRenderedPageBreak/>
        <w:t>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431F3D">
      <w:pgSz w:w="11906" w:h="16838"/>
      <w:pgMar w:top="1134" w:right="851" w:bottom="1134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09"/>
    <w:rsid w:val="000562F6"/>
    <w:rsid w:val="000D6E09"/>
    <w:rsid w:val="001E5EFD"/>
    <w:rsid w:val="002E4661"/>
    <w:rsid w:val="003807D5"/>
    <w:rsid w:val="00431F3D"/>
    <w:rsid w:val="006677BC"/>
    <w:rsid w:val="006B6206"/>
    <w:rsid w:val="007556E5"/>
    <w:rsid w:val="00A63E80"/>
    <w:rsid w:val="00AB57CD"/>
    <w:rsid w:val="00C35139"/>
    <w:rsid w:val="00D24868"/>
    <w:rsid w:val="00D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6910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2</cp:revision>
  <dcterms:created xsi:type="dcterms:W3CDTF">2025-10-16T18:24:00Z</dcterms:created>
  <dcterms:modified xsi:type="dcterms:W3CDTF">2025-10-16T18:24:00Z</dcterms:modified>
</cp:coreProperties>
</file>