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76" w:rsidRDefault="00A12276" w:rsidP="00457EEC">
      <w:pPr>
        <w:tabs>
          <w:tab w:val="left" w:pos="4571"/>
          <w:tab w:val="left" w:pos="6112"/>
        </w:tabs>
        <w:suppressAutoHyphens w:val="0"/>
        <w:jc w:val="center"/>
        <w:rPr>
          <w:rFonts w:eastAsia="Calibri"/>
          <w:b/>
          <w:sz w:val="40"/>
          <w:szCs w:val="40"/>
          <w:lang w:eastAsia="en-US"/>
        </w:rPr>
      </w:pPr>
    </w:p>
    <w:p w:rsidR="00457EEC" w:rsidRPr="00A12276" w:rsidRDefault="00457EEC" w:rsidP="00457EEC">
      <w:pPr>
        <w:tabs>
          <w:tab w:val="left" w:pos="4571"/>
          <w:tab w:val="left" w:pos="6112"/>
        </w:tabs>
        <w:suppressAutoHyphens w:val="0"/>
        <w:jc w:val="center"/>
        <w:rPr>
          <w:rFonts w:eastAsia="Calibri"/>
          <w:b/>
          <w:color w:val="FF0000"/>
          <w:sz w:val="40"/>
          <w:szCs w:val="40"/>
          <w:lang w:eastAsia="en-US"/>
        </w:rPr>
      </w:pPr>
      <w:r w:rsidRPr="00A12276">
        <w:rPr>
          <w:rFonts w:eastAsia="Calibri"/>
          <w:b/>
          <w:color w:val="FF0000"/>
          <w:sz w:val="40"/>
          <w:szCs w:val="40"/>
          <w:lang w:eastAsia="en-US"/>
        </w:rPr>
        <w:t>Консультация</w:t>
      </w:r>
    </w:p>
    <w:p w:rsidR="00457EEC" w:rsidRPr="00A12276" w:rsidRDefault="00457EEC" w:rsidP="00457EEC">
      <w:pPr>
        <w:tabs>
          <w:tab w:val="left" w:pos="4571"/>
          <w:tab w:val="left" w:pos="6112"/>
        </w:tabs>
        <w:suppressAutoHyphens w:val="0"/>
        <w:ind w:left="-567"/>
        <w:jc w:val="center"/>
        <w:rPr>
          <w:rFonts w:eastAsia="Calibri"/>
          <w:b/>
          <w:color w:val="FF0000"/>
          <w:sz w:val="40"/>
          <w:szCs w:val="40"/>
          <w:lang w:eastAsia="en-US"/>
        </w:rPr>
      </w:pPr>
      <w:r w:rsidRPr="00A12276">
        <w:rPr>
          <w:rFonts w:eastAsia="Calibri"/>
          <w:b/>
          <w:color w:val="FF0000"/>
          <w:sz w:val="40"/>
          <w:szCs w:val="40"/>
          <w:lang w:eastAsia="en-US"/>
        </w:rPr>
        <w:t xml:space="preserve">«Знакомство детей с народными играми  и играми наших родителей, дедушек, </w:t>
      </w:r>
      <w:proofErr w:type="spellStart"/>
      <w:r w:rsidRPr="00A12276">
        <w:rPr>
          <w:rFonts w:eastAsia="Calibri"/>
          <w:b/>
          <w:color w:val="FF0000"/>
          <w:sz w:val="40"/>
          <w:szCs w:val="40"/>
          <w:lang w:eastAsia="en-US"/>
        </w:rPr>
        <w:t>бабушек»</w:t>
      </w:r>
      <w:proofErr w:type="spellEnd"/>
    </w:p>
    <w:p w:rsidR="00457EEC" w:rsidRDefault="00457EEC" w:rsidP="00457EEC">
      <w:pPr>
        <w:tabs>
          <w:tab w:val="left" w:pos="4571"/>
          <w:tab w:val="left" w:pos="6112"/>
        </w:tabs>
        <w:suppressAutoHyphens w:val="0"/>
        <w:ind w:left="-567"/>
        <w:jc w:val="center"/>
        <w:rPr>
          <w:rFonts w:eastAsia="Calibri"/>
          <w:b/>
          <w:sz w:val="40"/>
          <w:szCs w:val="40"/>
          <w:lang w:eastAsia="en-US"/>
        </w:rPr>
      </w:pP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>
        <w:rPr>
          <w:color w:val="111111"/>
          <w:lang w:eastAsia="ru-RU"/>
        </w:rPr>
        <w:t xml:space="preserve">     </w:t>
      </w:r>
      <w:r w:rsidRPr="00457EEC">
        <w:rPr>
          <w:color w:val="111111"/>
          <w:lang w:eastAsia="ru-RU"/>
        </w:rPr>
        <w:t>Среди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детских</w:t>
      </w:r>
      <w:r w:rsidRPr="00457EEC">
        <w:rPr>
          <w:color w:val="111111"/>
          <w:lang w:eastAsia="ru-RU"/>
        </w:rPr>
        <w:t> игр любой страны можно найти немало тех, возраст которых составляет уже несколько веков. Именно в эти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 играли</w:t>
      </w:r>
      <w:r w:rsidRPr="00457EEC">
        <w:rPr>
          <w:color w:val="111111"/>
          <w:lang w:eastAsia="ru-RU"/>
        </w:rPr>
        <w:t>, когда были маленькими,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наши бабушки и дедушки</w:t>
      </w:r>
      <w:r w:rsidRPr="00457EEC">
        <w:rPr>
          <w:color w:val="111111"/>
          <w:lang w:eastAsia="ru-RU"/>
        </w:rPr>
        <w:t>,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прабабушки и прадедушки</w:t>
      </w:r>
      <w:r w:rsidRPr="00457EEC">
        <w:rPr>
          <w:color w:val="111111"/>
          <w:lang w:eastAsia="ru-RU"/>
        </w:rPr>
        <w:t>. Не было еще ни телевизоров, ни компьютеров. Даже о том, что такое футбол и хоккей, знали далеко не все. </w:t>
      </w:r>
      <w:hyperlink r:id="rId6" w:tooltip="Игрушки. Консультации для родителей" w:history="1">
        <w:r w:rsidRPr="00457EEC">
          <w:rPr>
            <w:color w:val="0088BB"/>
            <w:u w:val="single"/>
            <w:bdr w:val="none" w:sz="0" w:space="0" w:color="auto" w:frame="1"/>
            <w:lang w:eastAsia="ru-RU"/>
          </w:rPr>
          <w:t>Игрушки не покупались в магазинах</w:t>
        </w:r>
      </w:hyperlink>
      <w:r w:rsidRPr="00457EEC">
        <w:rPr>
          <w:color w:val="111111"/>
          <w:lang w:eastAsia="ru-RU"/>
        </w:rPr>
        <w:t>, а были сплошь самоделками. Именно старые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 показывают</w:t>
      </w:r>
      <w:r w:rsidRPr="00457EEC">
        <w:rPr>
          <w:color w:val="111111"/>
          <w:lang w:eastAsia="ru-RU"/>
        </w:rPr>
        <w:t>,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>насколько богатой может быть фантазия</w:t>
      </w:r>
      <w:r w:rsidRPr="00457EEC">
        <w:rPr>
          <w:color w:val="111111"/>
          <w:lang w:eastAsia="ru-RU"/>
        </w:rPr>
        <w:t>: используя в качестве необходимого оборудования обычные чурочки, веревочки и дощечки,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наши бабушки и дедушки</w:t>
      </w:r>
      <w:r w:rsidRPr="00457EEC">
        <w:rPr>
          <w:color w:val="111111"/>
          <w:lang w:eastAsia="ru-RU"/>
        </w:rPr>
        <w:t> играли в прекрасные содержательные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</w:t>
      </w:r>
      <w:r w:rsidRPr="00457EEC">
        <w:rPr>
          <w:color w:val="111111"/>
          <w:lang w:eastAsia="ru-RU"/>
        </w:rPr>
        <w:t>, тренирующие ловкость, выносливость, точность движений, оттачивающие ум. Когда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наши бабушки и дедушки были маленькими</w:t>
      </w:r>
      <w:r w:rsidRPr="00457EEC">
        <w:rPr>
          <w:color w:val="111111"/>
          <w:lang w:eastAsia="ru-RU"/>
        </w:rPr>
        <w:t>, оказывается, они играли в те же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</w:t>
      </w:r>
      <w:r w:rsidRPr="00457EEC">
        <w:rPr>
          <w:color w:val="111111"/>
          <w:lang w:eastAsia="ru-RU"/>
        </w:rPr>
        <w:t>, в которые играют современные дети. Играли в подвижные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</w:t>
      </w:r>
      <w:r w:rsidRPr="00457EEC">
        <w:rPr>
          <w:color w:val="111111"/>
          <w:lang w:eastAsia="ru-RU"/>
        </w:rPr>
        <w:t>, догонялки, скакали на скакалках. А девочки играли куклами.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Бабушки и дедушки</w:t>
      </w:r>
      <w:r w:rsidRPr="00457EEC">
        <w:rPr>
          <w:color w:val="111111"/>
          <w:lang w:eastAsia="ru-RU"/>
        </w:rPr>
        <w:t> любили качаться на качелях, которые мастерили их папы между деревьев из верёвки. А зимой дети играли в снежки, строили крепости и катались с горки на деревянных санках. Но были и те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</w:t>
      </w:r>
      <w:r w:rsidRPr="00457EEC">
        <w:rPr>
          <w:color w:val="111111"/>
          <w:lang w:eastAsia="ru-RU"/>
        </w:rPr>
        <w:t>, о которых уже забыли. Чего стоит одна лишь игра в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«Веревочки»</w:t>
      </w:r>
      <w:r w:rsidRPr="00457EEC">
        <w:rPr>
          <w:color w:val="111111"/>
          <w:lang w:eastAsia="ru-RU"/>
        </w:rPr>
        <w:t xml:space="preserve">, при которой небольшую веревочку или круглую резинку хитрым образом надевали на пальцы рук так, чтобы из веревочки складывалась фигура. А другой игрок должен был с помощью определенных приемов перенести веревочку на свои руки, причем фигура из веревочки менялась. </w:t>
      </w:r>
      <w:proofErr w:type="gramStart"/>
      <w:r w:rsidRPr="00457EEC">
        <w:rPr>
          <w:color w:val="111111"/>
          <w:lang w:eastAsia="ru-RU"/>
        </w:rPr>
        <w:t>Хотите</w:t>
      </w:r>
      <w:proofErr w:type="gramEnd"/>
      <w:r w:rsidRPr="00457EEC">
        <w:rPr>
          <w:color w:val="111111"/>
          <w:lang w:eastAsia="ru-RU"/>
        </w:rPr>
        <w:t xml:space="preserve"> верьте, хотите нет, но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наши бабушки</w:t>
      </w:r>
      <w:r w:rsidRPr="00457EEC">
        <w:rPr>
          <w:color w:val="111111"/>
          <w:lang w:eastAsia="ru-RU"/>
        </w:rPr>
        <w:t> доходили так до 15—20 фигур, хотя максимум, доступный почти каждому из нас, — 5—6!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Итак, кажущаяся простота и вместе с тем привлекательность — вот что отличает настоящие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</w:t>
      </w:r>
      <w:r w:rsidRPr="00457EEC">
        <w:rPr>
          <w:b/>
          <w:bCs/>
          <w:i/>
          <w:iCs/>
          <w:color w:val="111111"/>
          <w:bdr w:val="none" w:sz="0" w:space="0" w:color="auto" w:frame="1"/>
          <w:lang w:eastAsia="ru-RU"/>
        </w:rPr>
        <w:t>бабушкины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»</w:t>
      </w:r>
      <w:r w:rsidRPr="00457EEC">
        <w:rPr>
          <w:color w:val="111111"/>
          <w:lang w:eastAsia="ru-RU"/>
        </w:rPr>
        <w:t>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</w:t>
      </w:r>
      <w:r w:rsidRPr="00457EEC">
        <w:rPr>
          <w:color w:val="111111"/>
          <w:lang w:eastAsia="ru-RU"/>
        </w:rPr>
        <w:t>. Уверены, что, обучив хотя бы некоторым из них своего ребенка, вы очень скоро перестанете жаловаться на то,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>что он постоянно сидит за компьютером или перед телевизором</w:t>
      </w:r>
      <w:r w:rsidRPr="00457EEC">
        <w:rPr>
          <w:color w:val="111111"/>
          <w:lang w:eastAsia="ru-RU"/>
        </w:rPr>
        <w:t>: вдруг окажется, что побегать по двору, играя в лапту или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</w:t>
      </w:r>
      <w:proofErr w:type="spellStart"/>
      <w:r w:rsidRPr="00457EEC">
        <w:rPr>
          <w:i/>
          <w:iCs/>
          <w:color w:val="111111"/>
          <w:bdr w:val="none" w:sz="0" w:space="0" w:color="auto" w:frame="1"/>
          <w:lang w:eastAsia="ru-RU"/>
        </w:rPr>
        <w:t>Штандер</w:t>
      </w:r>
      <w:proofErr w:type="spellEnd"/>
      <w:r w:rsidRPr="00457EEC">
        <w:rPr>
          <w:i/>
          <w:iCs/>
          <w:color w:val="111111"/>
          <w:bdr w:val="none" w:sz="0" w:space="0" w:color="auto" w:frame="1"/>
          <w:lang w:eastAsia="ru-RU"/>
        </w:rPr>
        <w:t>»</w:t>
      </w:r>
      <w:r w:rsidRPr="00457EEC">
        <w:rPr>
          <w:color w:val="111111"/>
          <w:lang w:eastAsia="ru-RU"/>
        </w:rPr>
        <w:t> намного интереснее, чем осваивать новую компьютерную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</w:t>
      </w:r>
      <w:proofErr w:type="spellStart"/>
      <w:r w:rsidRPr="00457EEC">
        <w:rPr>
          <w:i/>
          <w:iCs/>
          <w:color w:val="111111"/>
          <w:bdr w:val="none" w:sz="0" w:space="0" w:color="auto" w:frame="1"/>
          <w:lang w:eastAsia="ru-RU"/>
        </w:rPr>
        <w:t>стрелялку</w:t>
      </w:r>
      <w:proofErr w:type="spellEnd"/>
      <w:r w:rsidRPr="00457EEC">
        <w:rPr>
          <w:i/>
          <w:iCs/>
          <w:color w:val="111111"/>
          <w:bdr w:val="none" w:sz="0" w:space="0" w:color="auto" w:frame="1"/>
          <w:lang w:eastAsia="ru-RU"/>
        </w:rPr>
        <w:t>»</w:t>
      </w:r>
      <w:r w:rsidRPr="00457EEC">
        <w:rPr>
          <w:color w:val="111111"/>
          <w:lang w:eastAsia="ru-RU"/>
        </w:rPr>
        <w:t>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У разных поколений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</w:t>
      </w:r>
      <w:r w:rsidRPr="00457EEC">
        <w:rPr>
          <w:color w:val="111111"/>
          <w:lang w:eastAsia="ru-RU"/>
        </w:rPr>
        <w:t> и игрушки для детей разные,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>но некоторым из них выпала счастливая судьба</w:t>
      </w:r>
      <w:r w:rsidRPr="00457EEC">
        <w:rPr>
          <w:color w:val="111111"/>
          <w:lang w:eastAsia="ru-RU"/>
        </w:rPr>
        <w:t xml:space="preserve">: они продолжают радовать ребят и сегодня. </w:t>
      </w:r>
      <w:proofErr w:type="gramStart"/>
      <w:r w:rsidRPr="00457EEC">
        <w:rPr>
          <w:color w:val="111111"/>
          <w:lang w:eastAsia="ru-RU"/>
        </w:rPr>
        <w:t>И пусть этим играм много лет (а некоторым и много веков, они до сих пор актуальны, так как учат детей быть подвижными, активными, думающими, причем делают это в увлекательной форме, что и требуется от хорошей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</w:t>
      </w:r>
      <w:r w:rsidRPr="00457EEC">
        <w:rPr>
          <w:color w:val="111111"/>
          <w:lang w:eastAsia="ru-RU"/>
        </w:rPr>
        <w:t>.</w:t>
      </w:r>
      <w:proofErr w:type="gramEnd"/>
      <w:r w:rsidRPr="00457EEC">
        <w:rPr>
          <w:color w:val="111111"/>
          <w:lang w:eastAsia="ru-RU"/>
        </w:rPr>
        <w:t xml:space="preserve"> Предлагаем вам познакомиться с правилами игр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«из </w:t>
      </w:r>
      <w:r w:rsidRPr="00457EEC">
        <w:rPr>
          <w:b/>
          <w:bCs/>
          <w:i/>
          <w:iCs/>
          <w:color w:val="111111"/>
          <w:bdr w:val="none" w:sz="0" w:space="0" w:color="auto" w:frame="1"/>
          <w:lang w:eastAsia="ru-RU"/>
        </w:rPr>
        <w:t>бабушкиной коллекции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»</w:t>
      </w:r>
      <w:r w:rsidRPr="00457EEC">
        <w:rPr>
          <w:color w:val="111111"/>
          <w:lang w:eastAsia="ru-RU"/>
        </w:rPr>
        <w:t>. Выбирайте то, что вам нравится, и играйте!</w:t>
      </w:r>
    </w:p>
    <w:p w:rsid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color w:val="FF0000"/>
          <w:lang w:eastAsia="ru-RU"/>
        </w:rPr>
        <w:t>Прятки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Играть в прятки лучше всего на улице или во дворе, так как на игровом поле должны быть места, удобные для того, чтобы там прятаться. Из числа игроков выбирается водящий. Он поворачивается к стене и начинает считать до десяти, двадцати, пятидесяти — по договоренности. За это время игроки должны разбежаться по полю и спрятаться, пока водящий их не видит. Досчитав до заданного числа,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>водящий говорит</w:t>
      </w:r>
      <w:r w:rsidRPr="00457EEC">
        <w:rPr>
          <w:color w:val="111111"/>
          <w:lang w:eastAsia="ru-RU"/>
        </w:rPr>
        <w:t>: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«Раз, два, три, четыре, пять — я иду искать!»</w:t>
      </w:r>
      <w:r w:rsidRPr="00457EEC">
        <w:rPr>
          <w:color w:val="111111"/>
          <w:lang w:eastAsia="ru-RU"/>
        </w:rPr>
        <w:t xml:space="preserve"> После этого задача водящего — найти всех притаившихся игроков. </w:t>
      </w:r>
      <w:proofErr w:type="gramStart"/>
      <w:r w:rsidRPr="00457EEC">
        <w:rPr>
          <w:color w:val="111111"/>
          <w:lang w:eastAsia="ru-RU"/>
        </w:rPr>
        <w:t>Первый</w:t>
      </w:r>
      <w:proofErr w:type="gramEnd"/>
      <w:r w:rsidRPr="00457EEC">
        <w:rPr>
          <w:color w:val="111111"/>
          <w:lang w:eastAsia="ru-RU"/>
        </w:rPr>
        <w:t xml:space="preserve"> найденный им игрок будет водящим в следующей игре.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color w:val="FF0000"/>
          <w:lang w:eastAsia="ru-RU"/>
        </w:rPr>
        <w:t>Жмурки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С помощью считалки выбирается водящий, которому завязываются глаза. Суть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 заключается в том</w:t>
      </w:r>
      <w:r w:rsidRPr="00457EEC">
        <w:rPr>
          <w:color w:val="111111"/>
          <w:lang w:eastAsia="ru-RU"/>
        </w:rPr>
        <w:t xml:space="preserve">, что водящий ловит остальных игроков с завязанными глазами. </w:t>
      </w:r>
      <w:proofErr w:type="gramStart"/>
      <w:r w:rsidRPr="00457EEC">
        <w:rPr>
          <w:color w:val="111111"/>
          <w:lang w:eastAsia="ru-RU"/>
        </w:rPr>
        <w:t>Естественно, что игроки при этом должны находиться на довольно небольшом замкнутом пространстве (поэтому в жмурки лучше всего играть в помещении</w:t>
      </w:r>
      <w:proofErr w:type="gramEnd"/>
    </w:p>
    <w:p w:rsidR="00A12276" w:rsidRDefault="00A12276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</w:p>
    <w:p w:rsidR="00A12276" w:rsidRDefault="00A12276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</w:p>
    <w:p w:rsidR="00A12276" w:rsidRDefault="00A12276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</w:p>
    <w:p w:rsidR="00457EEC" w:rsidRPr="00457EEC" w:rsidRDefault="00457EEC" w:rsidP="00A12276">
      <w:pPr>
        <w:shd w:val="clear" w:color="auto" w:fill="FFFFFF"/>
        <w:suppressAutoHyphens w:val="0"/>
        <w:ind w:right="283"/>
        <w:jc w:val="center"/>
        <w:rPr>
          <w:b/>
          <w:color w:val="FF0000"/>
          <w:lang w:eastAsia="ru-RU"/>
        </w:rPr>
      </w:pPr>
      <w:r w:rsidRPr="00457EEC">
        <w:rPr>
          <w:b/>
          <w:color w:val="FF0000"/>
          <w:lang w:eastAsia="ru-RU"/>
        </w:rPr>
        <w:t>Лапта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В лапту играют двумя командами по одинаковому количеству игроков в каждой. На площадке огораживают или расчерчивают игровое поле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(оно должно быть большим)</w:t>
      </w:r>
      <w:r w:rsidRPr="00457EEC">
        <w:rPr>
          <w:color w:val="111111"/>
          <w:lang w:eastAsia="ru-RU"/>
        </w:rPr>
        <w:t>. Одна из команд становится внутри поля, а другая — за его пределами, причем с одной его стороны. На поле в стороне, противоположной команде, стоящей за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«городом»</w:t>
      </w:r>
      <w:r w:rsidRPr="00457EEC">
        <w:rPr>
          <w:color w:val="111111"/>
          <w:lang w:eastAsia="ru-RU"/>
        </w:rPr>
        <w:t>, рисуется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«дом»</w:t>
      </w:r>
      <w:r w:rsidRPr="00457EEC">
        <w:rPr>
          <w:color w:val="111111"/>
          <w:lang w:eastAsia="ru-RU"/>
        </w:rPr>
        <w:t> — линия, до которой должен будет дойти игрок.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Игра начинается. Один из игроков команды, стоящей за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«городом»</w:t>
      </w:r>
      <w:r w:rsidRPr="00457EEC">
        <w:rPr>
          <w:color w:val="111111"/>
          <w:lang w:eastAsia="ru-RU"/>
        </w:rPr>
        <w:t>, кладет себе под ноги мяч и бежит к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«дому»</w:t>
      </w:r>
      <w:r w:rsidRPr="00457EEC">
        <w:rPr>
          <w:color w:val="111111"/>
          <w:lang w:eastAsia="ru-RU"/>
        </w:rPr>
        <w:t xml:space="preserve">, отбивая мяч битой так, чтобы мяч постоянно катился перед ним. Игроки команды, находящейся в пределах игрового поля, стараются </w:t>
      </w:r>
      <w:proofErr w:type="gramStart"/>
      <w:r w:rsidRPr="00457EEC">
        <w:rPr>
          <w:color w:val="111111"/>
          <w:lang w:eastAsia="ru-RU"/>
        </w:rPr>
        <w:t>помешать игроку достичь</w:t>
      </w:r>
      <w:proofErr w:type="gramEnd"/>
      <w:r w:rsidRPr="00457EEC">
        <w:rPr>
          <w:color w:val="111111"/>
          <w:lang w:eastAsia="ru-RU"/>
        </w:rPr>
        <w:t>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«дома»</w:t>
      </w:r>
      <w:r w:rsidRPr="00457EEC">
        <w:rPr>
          <w:color w:val="111111"/>
          <w:lang w:eastAsia="ru-RU"/>
        </w:rPr>
        <w:t>. Если им это удается, то мяч передается другому игроку команды за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«городом»</w:t>
      </w:r>
      <w:r w:rsidRPr="00457EEC">
        <w:rPr>
          <w:color w:val="111111"/>
          <w:lang w:eastAsia="ru-RU"/>
        </w:rPr>
        <w:t>, и тот делает свою попытку. Если же игрок оказывается более ловким, то он достигает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«дома»</w:t>
      </w:r>
      <w:r w:rsidRPr="00457EEC">
        <w:rPr>
          <w:color w:val="111111"/>
          <w:lang w:eastAsia="ru-RU"/>
        </w:rPr>
        <w:t>, отбивая мяч, и таким же образом возвращается обратно.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color w:val="FF0000"/>
          <w:lang w:eastAsia="ru-RU"/>
        </w:rPr>
        <w:t>Казаки-разбойники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Игроки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(их может быть много — до 20 человек)</w:t>
      </w:r>
      <w:r w:rsidRPr="00457EEC">
        <w:rPr>
          <w:color w:val="111111"/>
          <w:lang w:eastAsia="ru-RU"/>
        </w:rPr>
        <w:t> делятся на две равные команды. Одна команда — это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«казаки»</w:t>
      </w:r>
      <w:r w:rsidRPr="00457EEC">
        <w:rPr>
          <w:color w:val="111111"/>
          <w:lang w:eastAsia="ru-RU"/>
        </w:rPr>
        <w:t>, другая —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«разбойники»</w:t>
      </w:r>
      <w:r w:rsidRPr="00457EEC">
        <w:rPr>
          <w:color w:val="111111"/>
          <w:lang w:eastAsia="ru-RU"/>
        </w:rPr>
        <w:t>. Каждому игроку команды разбойников вручается по мелку. Для начала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«разбойники»</w:t>
      </w:r>
      <w:r w:rsidRPr="00457EEC">
        <w:rPr>
          <w:color w:val="111111"/>
          <w:lang w:eastAsia="ru-RU"/>
        </w:rPr>
        <w:t> должны убежать и спрятаться от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«казаков»</w:t>
      </w:r>
      <w:r w:rsidRPr="00457EEC">
        <w:rPr>
          <w:color w:val="111111"/>
          <w:lang w:eastAsia="ru-RU"/>
        </w:rPr>
        <w:t>. В течение этого времени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«разбойники»</w:t>
      </w:r>
      <w:r w:rsidRPr="00457EEC">
        <w:rPr>
          <w:color w:val="111111"/>
          <w:lang w:eastAsia="ru-RU"/>
        </w:rPr>
        <w:t> разбегаются по игровому полю, оставляя после себя метки — стрелочки, нарисованные мелом, указывающие направление, в котором убегают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«разбойники»</w:t>
      </w:r>
      <w:r w:rsidRPr="00457EEC">
        <w:rPr>
          <w:color w:val="111111"/>
          <w:lang w:eastAsia="ru-RU"/>
        </w:rPr>
        <w:t>. Каждый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«разбойник»</w:t>
      </w:r>
      <w:r w:rsidRPr="00457EEC">
        <w:rPr>
          <w:color w:val="111111"/>
          <w:lang w:eastAsia="ru-RU"/>
        </w:rPr>
        <w:t> </w:t>
      </w:r>
      <w:proofErr w:type="gramStart"/>
      <w:r w:rsidRPr="00457EEC">
        <w:rPr>
          <w:color w:val="111111"/>
          <w:lang w:eastAsia="ru-RU"/>
        </w:rPr>
        <w:t>помечает</w:t>
      </w:r>
      <w:proofErr w:type="gramEnd"/>
      <w:r w:rsidRPr="00457EEC">
        <w:rPr>
          <w:color w:val="111111"/>
          <w:lang w:eastAsia="ru-RU"/>
        </w:rPr>
        <w:t xml:space="preserve"> таким образом свой собственный путь. Задача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«казаков»</w:t>
      </w:r>
      <w:r w:rsidRPr="00457EEC">
        <w:rPr>
          <w:color w:val="111111"/>
          <w:lang w:eastAsia="ru-RU"/>
        </w:rPr>
        <w:t> — найти всех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«разбойников»</w:t>
      </w:r>
      <w:r w:rsidRPr="00457EEC">
        <w:rPr>
          <w:color w:val="111111"/>
          <w:lang w:eastAsia="ru-RU"/>
        </w:rPr>
        <w:t>. После этого игра начинается заново, но команды меняются ролями.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color w:val="FF0000"/>
          <w:lang w:eastAsia="ru-RU"/>
        </w:rPr>
        <w:t>Садовник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В игре принимают участие от шести до десяти человек. Из числа игроков выбирается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«садовник»</w:t>
      </w:r>
      <w:r w:rsidRPr="00457EEC">
        <w:rPr>
          <w:color w:val="111111"/>
          <w:lang w:eastAsia="ru-RU"/>
        </w:rPr>
        <w:t>. Каждый игрок из оставшихся так, чтобы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«садовник»</w:t>
      </w:r>
      <w:r w:rsidRPr="00457EEC">
        <w:rPr>
          <w:color w:val="111111"/>
          <w:lang w:eastAsia="ru-RU"/>
        </w:rPr>
        <w:t> его не услышал,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>присваивает себе название какого-нибудь цветка</w:t>
      </w:r>
      <w:r w:rsidRPr="00457EEC">
        <w:rPr>
          <w:color w:val="111111"/>
          <w:lang w:eastAsia="ru-RU"/>
        </w:rPr>
        <w:t>: пион, роза, тюльпан и т. д. После этого игроки становятся в линию лицом к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«садовнику»</w:t>
      </w:r>
      <w:r w:rsidRPr="00457EEC">
        <w:rPr>
          <w:color w:val="111111"/>
          <w:lang w:eastAsia="ru-RU"/>
        </w:rPr>
        <w:t> на расстоянии пяти-шести шагов.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«Садовник»</w:t>
      </w:r>
      <w:r w:rsidRPr="00457EEC">
        <w:rPr>
          <w:color w:val="111111"/>
          <w:lang w:eastAsia="ru-RU"/>
        </w:rPr>
        <w:t>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>читает приговорку</w:t>
      </w:r>
      <w:r w:rsidRPr="00457EEC">
        <w:rPr>
          <w:color w:val="111111"/>
          <w:lang w:eastAsia="ru-RU"/>
        </w:rPr>
        <w:t>:</w:t>
      </w:r>
    </w:p>
    <w:p w:rsidR="00457EEC" w:rsidRPr="00457EEC" w:rsidRDefault="00457EEC" w:rsidP="00457EEC">
      <w:pPr>
        <w:shd w:val="clear" w:color="auto" w:fill="FFFFFF"/>
        <w:suppressAutoHyphens w:val="0"/>
        <w:ind w:left="142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Я садовником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родился</w:t>
      </w:r>
      <w:r w:rsidRPr="00457EEC">
        <w:rPr>
          <w:color w:val="111111"/>
          <w:lang w:eastAsia="ru-RU"/>
        </w:rPr>
        <w:t>.</w:t>
      </w:r>
    </w:p>
    <w:p w:rsidR="00457EEC" w:rsidRPr="00457EEC" w:rsidRDefault="00457EEC" w:rsidP="00457EEC">
      <w:pPr>
        <w:shd w:val="clear" w:color="auto" w:fill="FFFFFF"/>
        <w:suppressAutoHyphens w:val="0"/>
        <w:ind w:left="142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Не на шутку рассердился.</w:t>
      </w:r>
    </w:p>
    <w:p w:rsidR="00457EEC" w:rsidRPr="00457EEC" w:rsidRDefault="00457EEC" w:rsidP="00457EEC">
      <w:pPr>
        <w:shd w:val="clear" w:color="auto" w:fill="FFFFFF"/>
        <w:suppressAutoHyphens w:val="0"/>
        <w:ind w:left="142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 xml:space="preserve">Все цветы мне надоели, </w:t>
      </w:r>
      <w:proofErr w:type="gramStart"/>
      <w:r w:rsidRPr="00457EEC">
        <w:rPr>
          <w:color w:val="111111"/>
          <w:lang w:eastAsia="ru-RU"/>
        </w:rPr>
        <w:t>кроме</w:t>
      </w:r>
      <w:proofErr w:type="gramEnd"/>
      <w:r>
        <w:rPr>
          <w:color w:val="111111"/>
          <w:lang w:eastAsia="ru-RU"/>
        </w:rPr>
        <w:t>…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Далее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«садовник»</w:t>
      </w:r>
      <w:r w:rsidRPr="00457EEC">
        <w:rPr>
          <w:color w:val="111111"/>
          <w:lang w:eastAsia="ru-RU"/>
        </w:rPr>
        <w:t> называет какой-либо цветок. Если такого среди игроков нет, он повторяет попытку, если же есть, то названный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«садовником»</w:t>
      </w:r>
      <w:r w:rsidRPr="00457EEC">
        <w:rPr>
          <w:color w:val="111111"/>
          <w:lang w:eastAsia="ru-RU"/>
        </w:rPr>
        <w:t> игрок убегает, а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«садовник»</w:t>
      </w:r>
      <w:r w:rsidRPr="00457EEC">
        <w:rPr>
          <w:color w:val="111111"/>
          <w:lang w:eastAsia="ru-RU"/>
        </w:rPr>
        <w:t> ловит его.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color w:val="FF0000"/>
          <w:lang w:eastAsia="ru-RU"/>
        </w:rPr>
        <w:t>Холодно — горячо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Водящий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(взрослый)</w:t>
      </w:r>
      <w:r w:rsidRPr="00457EEC">
        <w:rPr>
          <w:color w:val="111111"/>
          <w:lang w:eastAsia="ru-RU"/>
        </w:rPr>
        <w:t xml:space="preserve"> прячет игрушку незаметно от ребенка, а потом просит найти ее. </w:t>
      </w:r>
      <w:proofErr w:type="gramStart"/>
      <w:r w:rsidRPr="00457EEC">
        <w:rPr>
          <w:color w:val="111111"/>
          <w:lang w:eastAsia="ru-RU"/>
        </w:rPr>
        <w:t>Никаких предварительных указаний на то, где может находиться игрушка, водящий не дает, но помогает игроку, подсказывая ему словами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«Холодно»</w:t>
      </w:r>
      <w:r w:rsidRPr="00457EEC">
        <w:rPr>
          <w:color w:val="111111"/>
          <w:lang w:eastAsia="ru-RU"/>
        </w:rPr>
        <w:t>,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«Мороз»</w:t>
      </w:r>
      <w:r w:rsidRPr="00457EEC">
        <w:rPr>
          <w:color w:val="111111"/>
          <w:lang w:eastAsia="ru-RU"/>
        </w:rPr>
        <w:t>,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«Тепло»</w:t>
      </w:r>
      <w:r w:rsidRPr="00457EEC">
        <w:rPr>
          <w:color w:val="111111"/>
          <w:lang w:eastAsia="ru-RU"/>
        </w:rPr>
        <w:t>,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«Еще теплее»</w:t>
      </w:r>
      <w:r w:rsidRPr="00457EEC">
        <w:rPr>
          <w:color w:val="111111"/>
          <w:lang w:eastAsia="ru-RU"/>
        </w:rPr>
        <w:t>,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«Горячо»</w:t>
      </w:r>
      <w:r w:rsidRPr="00457EEC">
        <w:rPr>
          <w:color w:val="111111"/>
          <w:lang w:eastAsia="ru-RU"/>
        </w:rPr>
        <w:t> и т. д.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>Этими словами водящий должен комментировать действия игрока</w:t>
      </w:r>
      <w:r w:rsidRPr="00457EEC">
        <w:rPr>
          <w:color w:val="111111"/>
          <w:lang w:eastAsia="ru-RU"/>
        </w:rPr>
        <w:t>: если тот отходит все дальше от места, где спрятана игрушка, водящий должен говорить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«Холодно»</w:t>
      </w:r>
      <w:r w:rsidRPr="00457EEC">
        <w:rPr>
          <w:color w:val="111111"/>
          <w:lang w:eastAsia="ru-RU"/>
        </w:rPr>
        <w:t> или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«Мороз»</w:t>
      </w:r>
      <w:r w:rsidRPr="00457EEC">
        <w:rPr>
          <w:color w:val="111111"/>
          <w:lang w:eastAsia="ru-RU"/>
        </w:rPr>
        <w:t>, если подходит, то нужно говорить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«Теплее»</w:t>
      </w:r>
      <w:r w:rsidRPr="00457EEC">
        <w:rPr>
          <w:color w:val="111111"/>
          <w:lang w:eastAsia="ru-RU"/>
        </w:rPr>
        <w:t>,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«Еще теплее»</w:t>
      </w:r>
      <w:r w:rsidRPr="00457EEC">
        <w:rPr>
          <w:color w:val="111111"/>
          <w:lang w:eastAsia="ru-RU"/>
        </w:rPr>
        <w:t>.</w:t>
      </w:r>
      <w:proofErr w:type="gramEnd"/>
      <w:r w:rsidRPr="00457EEC">
        <w:rPr>
          <w:color w:val="111111"/>
          <w:lang w:eastAsia="ru-RU"/>
        </w:rPr>
        <w:t xml:space="preserve"> Ну а если игрок подошел совсем близко к игрушке, то нужно говорить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«Горячо»</w:t>
      </w:r>
      <w:r w:rsidRPr="00457EEC">
        <w:rPr>
          <w:color w:val="111111"/>
          <w:lang w:eastAsia="ru-RU"/>
        </w:rPr>
        <w:t> или даже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«Ой, обожжешься!»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color w:val="FF0000"/>
          <w:lang w:eastAsia="ru-RU"/>
        </w:rPr>
        <w:t>Городки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Это игра, где из коротких брёвнышек строили разные фигуры, которые нужно было сбить палкой, кто больше сбил тот и победил.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color w:val="FF0000"/>
          <w:lang w:eastAsia="ru-RU"/>
        </w:rPr>
        <w:t>Горелки</w:t>
      </w:r>
    </w:p>
    <w:p w:rsidR="00457EEC" w:rsidRPr="00A12276" w:rsidRDefault="00457EEC" w:rsidP="00A12276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Водящий стоит лицом к игрокам на расстоянии нескольких шагов от первой пары игроков. По команде водящего игроки последней пары расцепляют руки и бегут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(каждый со своей стороны колонны)</w:t>
      </w:r>
      <w:r w:rsidRPr="00457EEC">
        <w:rPr>
          <w:color w:val="111111"/>
          <w:lang w:eastAsia="ru-RU"/>
        </w:rPr>
        <w:t xml:space="preserve">. Увернувшись от водящего, который старается поймать одного из игроков, они должны встать во главе колонны, вновь </w:t>
      </w:r>
      <w:proofErr w:type="gramStart"/>
      <w:r w:rsidRPr="00457EEC">
        <w:rPr>
          <w:color w:val="111111"/>
          <w:lang w:eastAsia="ru-RU"/>
        </w:rPr>
        <w:t>взявшись за руки и повернувшись спинами друг к</w:t>
      </w:r>
      <w:proofErr w:type="gramEnd"/>
      <w:r w:rsidRPr="00457EEC">
        <w:rPr>
          <w:color w:val="111111"/>
          <w:lang w:eastAsia="ru-RU"/>
        </w:rPr>
        <w:t xml:space="preserve"> другу. Если водящему не удалось поймать одного из игроков пары, он повторяет свою попытку, пока она не закончится удачей (при этом каждый раз бегут игроки той пары, которая в колонне оказывается последней). Если же водящему удалось поймать </w:t>
      </w:r>
      <w:r w:rsidRPr="00457EEC">
        <w:rPr>
          <w:color w:val="111111"/>
          <w:lang w:eastAsia="ru-RU"/>
        </w:rPr>
        <w:lastRenderedPageBreak/>
        <w:t xml:space="preserve">одного из игроков пары, он вместе с пойманным образует новую пару во главе колонны, а </w:t>
      </w:r>
      <w:bookmarkStart w:id="0" w:name="_GoBack"/>
      <w:bookmarkEnd w:id="0"/>
      <w:r w:rsidRPr="00457EEC">
        <w:rPr>
          <w:color w:val="111111"/>
          <w:lang w:eastAsia="ru-RU"/>
        </w:rPr>
        <w:t>оставшийся без пары игрок сам становится водящим.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color w:val="FF0000"/>
          <w:lang w:eastAsia="ru-RU"/>
        </w:rPr>
        <w:t>Колечко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Все рядком сидели на лавочке, сложив ладони перед собой лодочкой. Водящий обходил всех, точно так же сложив ладони, только у него в них был спрятан маленький предмет – колечко или ещё что-нибудь. Этот предмет тайно клали в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«лодочку»</w:t>
      </w:r>
      <w:r w:rsidRPr="00457EEC">
        <w:rPr>
          <w:color w:val="111111"/>
          <w:lang w:eastAsia="ru-RU"/>
        </w:rPr>
        <w:t> одного из сидящих.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>Потом водящий отходил и говорил</w:t>
      </w:r>
      <w:r w:rsidRPr="00457EEC">
        <w:rPr>
          <w:color w:val="111111"/>
          <w:lang w:eastAsia="ru-RU"/>
        </w:rPr>
        <w:t>: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«Колечко-колечко, выйди на крылечко!»</w:t>
      </w:r>
      <w:r w:rsidRPr="00457EEC">
        <w:rPr>
          <w:color w:val="111111"/>
          <w:lang w:eastAsia="ru-RU"/>
        </w:rPr>
        <w:t> Другие должны были догадаться, кому положили колечко, и не дать ему встать. Тот, кому удавалось встать со скамейки, становился водящим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color w:val="FF0000"/>
          <w:lang w:eastAsia="ru-RU"/>
        </w:rPr>
        <w:t>Бабки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Чем больше игроков в этой игре, тем лучше. Оптимальное количество игроков — 8—10 человек. Сейчас уже, наверное, бесполезно выяснять, почему игра называется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«Бабки»</w:t>
      </w:r>
      <w:proofErr w:type="gramStart"/>
      <w:r w:rsidRPr="00457EEC">
        <w:rPr>
          <w:color w:val="111111"/>
          <w:lang w:eastAsia="ru-RU"/>
        </w:rPr>
        <w:t> :</w:t>
      </w:r>
      <w:proofErr w:type="gramEnd"/>
      <w:r w:rsidRPr="00457EEC">
        <w:rPr>
          <w:color w:val="111111"/>
          <w:lang w:eastAsia="ru-RU"/>
        </w:rPr>
        <w:t xml:space="preserve"> ничего общего с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бабушками у нее нет</w:t>
      </w:r>
      <w:r w:rsidRPr="00457EEC">
        <w:rPr>
          <w:color w:val="111111"/>
          <w:lang w:eastAsia="ru-RU"/>
        </w:rPr>
        <w:t>. Суть же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 состоит в том</w:t>
      </w:r>
      <w:r w:rsidRPr="00457EEC">
        <w:rPr>
          <w:color w:val="111111"/>
          <w:lang w:eastAsia="ru-RU"/>
        </w:rPr>
        <w:t>, что игроки садятся в круг и загадывают друг другу загадки. При этом первый игрок загадывает загадку следующему, тот — сидящему рядом и так далее по кругу. Сложность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 состоит в том</w:t>
      </w:r>
      <w:r w:rsidRPr="00457EEC">
        <w:rPr>
          <w:color w:val="111111"/>
          <w:lang w:eastAsia="ru-RU"/>
        </w:rPr>
        <w:t>, что, хоть ответ на загадку могут знать сразу несколько игроков, отгадывать ее может только тот, кому она адресована. Поэтому, хоть в идеале игра и должна идти по цепочке без сучка и задоринки, по ходу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</w:t>
      </w:r>
      <w:r w:rsidRPr="00457EEC">
        <w:rPr>
          <w:color w:val="111111"/>
          <w:lang w:eastAsia="ru-RU"/>
        </w:rPr>
        <w:t> то и дело случаются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</w:t>
      </w:r>
      <w:proofErr w:type="spellStart"/>
      <w:r w:rsidRPr="00457EEC">
        <w:rPr>
          <w:i/>
          <w:iCs/>
          <w:color w:val="111111"/>
          <w:bdr w:val="none" w:sz="0" w:space="0" w:color="auto" w:frame="1"/>
          <w:lang w:eastAsia="ru-RU"/>
        </w:rPr>
        <w:t>спотыкачки</w:t>
      </w:r>
      <w:proofErr w:type="spellEnd"/>
      <w:r w:rsidRPr="00457EEC">
        <w:rPr>
          <w:i/>
          <w:iCs/>
          <w:color w:val="111111"/>
          <w:bdr w:val="none" w:sz="0" w:space="0" w:color="auto" w:frame="1"/>
          <w:lang w:eastAsia="ru-RU"/>
        </w:rPr>
        <w:t>»</w:t>
      </w:r>
      <w:r w:rsidRPr="00457EEC">
        <w:rPr>
          <w:color w:val="111111"/>
          <w:lang w:eastAsia="ru-RU"/>
        </w:rPr>
        <w:t>. Если игрок не сумел отгадать загадку, ему загадывается новая. Ну, а если и с ней незадачливый отгадчик не справился,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придется ему выбыть из игры</w:t>
      </w:r>
      <w:r w:rsidRPr="00457EEC">
        <w:rPr>
          <w:color w:val="111111"/>
          <w:lang w:eastAsia="ru-RU"/>
        </w:rPr>
        <w:t> или заплатить фант — спеть, станцевать или рассказать стихотворение. Играть можно до тех пор, пока не надоест.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color w:val="FF0000"/>
          <w:lang w:eastAsia="ru-RU"/>
        </w:rPr>
        <w:t>Чехарда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Игроки становятся друг за другом на расстоянии 3—5 шагов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(оптимальное количество игроков — 5—7 человек)</w:t>
      </w:r>
      <w:r w:rsidRPr="00457EEC">
        <w:rPr>
          <w:color w:val="111111"/>
          <w:lang w:eastAsia="ru-RU"/>
        </w:rPr>
        <w:t>. Игроки должны присесть,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>пригнувшись</w:t>
      </w:r>
      <w:r w:rsidRPr="00457EEC">
        <w:rPr>
          <w:color w:val="111111"/>
          <w:lang w:eastAsia="ru-RU"/>
        </w:rPr>
        <w:t>: нагнув голову и ссутулив спину, опираясь на согнутую в колене ногу. Последний игрок в цепи начинает игру. Его цель — перепрыгнуть через всех игроков.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>Сделать это он может лишь одним способом</w:t>
      </w:r>
      <w:r w:rsidRPr="00457EEC">
        <w:rPr>
          <w:color w:val="111111"/>
          <w:lang w:eastAsia="ru-RU"/>
        </w:rPr>
        <w:t>: опираясь руками о спину стоящего впереди игрока. Если ему удается таким образом перепрыгнуть через всю цепь игроков, то он становится впереди и сам пригибается, а игру продолжает другой игрок, оказавшийся в цепи последним.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i/>
          <w:iCs/>
          <w:color w:val="111111"/>
          <w:bdr w:val="none" w:sz="0" w:space="0" w:color="auto" w:frame="1"/>
          <w:lang w:eastAsia="ru-RU"/>
        </w:rPr>
        <w:t>«Изюминка»</w:t>
      </w:r>
      <w:r w:rsidRPr="00457EEC">
        <w:rPr>
          <w:color w:val="111111"/>
          <w:lang w:eastAsia="ru-RU"/>
        </w:rPr>
        <w:t>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 заключается в том</w:t>
      </w:r>
      <w:r w:rsidRPr="00457EEC">
        <w:rPr>
          <w:color w:val="111111"/>
          <w:lang w:eastAsia="ru-RU"/>
        </w:rPr>
        <w:t xml:space="preserve">, что после каждого кона, то есть после того, как по разу прыгнут все участники, играющие начинают постепенно выпрямляться, </w:t>
      </w:r>
      <w:proofErr w:type="gramStart"/>
      <w:r w:rsidRPr="00457EEC">
        <w:rPr>
          <w:color w:val="111111"/>
          <w:lang w:eastAsia="ru-RU"/>
        </w:rPr>
        <w:t>увеличивая</w:t>
      </w:r>
      <w:proofErr w:type="gramEnd"/>
      <w:r w:rsidRPr="00457EEC">
        <w:rPr>
          <w:color w:val="111111"/>
          <w:lang w:eastAsia="ru-RU"/>
        </w:rPr>
        <w:t xml:space="preserve"> таким образом высоту прыжка.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Тот, кому прыжок не удается, выбывает из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</w:t>
      </w:r>
      <w:r w:rsidRPr="00457EEC">
        <w:rPr>
          <w:color w:val="111111"/>
          <w:lang w:eastAsia="ru-RU"/>
        </w:rPr>
        <w:t>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color w:val="FF0000"/>
          <w:lang w:eastAsia="ru-RU"/>
        </w:rPr>
        <w:t>Собачки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 xml:space="preserve">Одновременно играть могут </w:t>
      </w:r>
      <w:proofErr w:type="gramStart"/>
      <w:r w:rsidRPr="00457EEC">
        <w:rPr>
          <w:color w:val="111111"/>
          <w:lang w:eastAsia="ru-RU"/>
        </w:rPr>
        <w:t>трое человек</w:t>
      </w:r>
      <w:proofErr w:type="gramEnd"/>
      <w:r w:rsidRPr="00457EEC">
        <w:rPr>
          <w:color w:val="111111"/>
          <w:lang w:eastAsia="ru-RU"/>
        </w:rPr>
        <w:t>. Двое игроков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(один из них с мячом)</w:t>
      </w:r>
      <w:r w:rsidRPr="00457EEC">
        <w:rPr>
          <w:color w:val="111111"/>
          <w:lang w:eastAsia="ru-RU"/>
        </w:rPr>
        <w:t> становятся друг против друга на расстоянии приблизительно в 5—6 шагов. Третий игрок становится между ними. Он будет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«собачкой»</w:t>
      </w:r>
      <w:r w:rsidRPr="00457EEC">
        <w:rPr>
          <w:color w:val="111111"/>
          <w:lang w:eastAsia="ru-RU"/>
        </w:rPr>
        <w:t>. Игра начинается. Суть ее состоит в том, что двое игроков перебрасывают мяч друг другу. Задача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«собачки»</w:t>
      </w:r>
      <w:r w:rsidRPr="00457EEC">
        <w:rPr>
          <w:color w:val="111111"/>
          <w:lang w:eastAsia="ru-RU"/>
        </w:rPr>
        <w:t> — подпрыгнув, перехватить мяч на лету. Если ей это удается, то она идет на место игрока, бросившего перед этим мяч, а тот сам становится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«собачкой»</w:t>
      </w:r>
      <w:r w:rsidRPr="00457EEC">
        <w:rPr>
          <w:color w:val="111111"/>
          <w:lang w:eastAsia="ru-RU"/>
        </w:rPr>
        <w:t>, после чего игра возобновляется. Играть можно до тех пор, пока это не надоест.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color w:val="FF0000"/>
          <w:lang w:eastAsia="ru-RU"/>
        </w:rPr>
        <w:t>Классики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proofErr w:type="gramStart"/>
      <w:r w:rsidRPr="00457EEC">
        <w:rPr>
          <w:color w:val="111111"/>
          <w:lang w:eastAsia="ru-RU"/>
        </w:rPr>
        <w:t>На асфальте мелом расчерчивается квадрат, разбитый на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«классы»</w:t>
      </w:r>
      <w:r w:rsidRPr="00457EEC">
        <w:rPr>
          <w:color w:val="111111"/>
          <w:lang w:eastAsia="ru-RU"/>
        </w:rPr>
        <w:t> (т. е. квадраты, которые нумеруются от 1 до 10.</w:t>
      </w:r>
      <w:proofErr w:type="gramEnd"/>
      <w:r w:rsidRPr="00457EEC">
        <w:rPr>
          <w:color w:val="111111"/>
          <w:lang w:eastAsia="ru-RU"/>
        </w:rPr>
        <w:t xml:space="preserve"> Задача играющих </w:t>
      </w:r>
      <w:proofErr w:type="spellStart"/>
      <w:r w:rsidRPr="00457EEC">
        <w:rPr>
          <w:color w:val="111111"/>
          <w:lang w:eastAsia="ru-RU"/>
        </w:rPr>
        <w:t>пропрыгать</w:t>
      </w:r>
      <w:proofErr w:type="spellEnd"/>
      <w:r w:rsidRPr="00457EEC">
        <w:rPr>
          <w:color w:val="111111"/>
          <w:lang w:eastAsia="ru-RU"/>
        </w:rPr>
        <w:t xml:space="preserve"> на одной ноге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(или двух, в зависимости от порядка)</w:t>
      </w:r>
      <w:r w:rsidRPr="00457EEC">
        <w:rPr>
          <w:color w:val="111111"/>
          <w:lang w:eastAsia="ru-RU"/>
        </w:rPr>
        <w:t> по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«классам»</w:t>
      </w:r>
      <w:r w:rsidRPr="00457EEC">
        <w:rPr>
          <w:color w:val="111111"/>
          <w:lang w:eastAsia="ru-RU"/>
        </w:rPr>
        <w:t> начиная с первого и до конца, ни разу не сбившись.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iCs/>
          <w:color w:val="FF0000"/>
          <w:bdr w:val="none" w:sz="0" w:space="0" w:color="auto" w:frame="1"/>
          <w:lang w:eastAsia="ru-RU"/>
        </w:rPr>
        <w:t>«Тише едешь - дальше будешь»</w:t>
      </w:r>
      <w:r w:rsidRPr="00457EEC">
        <w:rPr>
          <w:b/>
          <w:color w:val="FF0000"/>
          <w:lang w:eastAsia="ru-RU"/>
        </w:rPr>
        <w:t>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Водящий и играющие находились по разные стороны двух линий, которые были прочерчены на расстоянии 5-6 м друг от друга.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 xml:space="preserve">Задача </w:t>
      </w:r>
      <w:proofErr w:type="gramStart"/>
      <w:r w:rsidRPr="00457EEC">
        <w:rPr>
          <w:color w:val="111111"/>
          <w:u w:val="single"/>
          <w:bdr w:val="none" w:sz="0" w:space="0" w:color="auto" w:frame="1"/>
          <w:lang w:eastAsia="ru-RU"/>
        </w:rPr>
        <w:t>играющих</w:t>
      </w:r>
      <w:proofErr w:type="gramEnd"/>
      <w:r w:rsidRPr="00457EEC">
        <w:rPr>
          <w:color w:val="111111"/>
          <w:lang w:eastAsia="ru-RU"/>
        </w:rPr>
        <w:t>: как можно быстрее дойти до водящего и дотронуться до него. Тот, кто это сделал, становился водящим.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 xml:space="preserve">Играющие двигались </w:t>
      </w:r>
      <w:proofErr w:type="gramStart"/>
      <w:r w:rsidRPr="00457EEC">
        <w:rPr>
          <w:color w:val="111111"/>
          <w:u w:val="single"/>
          <w:bdr w:val="none" w:sz="0" w:space="0" w:color="auto" w:frame="1"/>
          <w:lang w:eastAsia="ru-RU"/>
        </w:rPr>
        <w:t>только</w:t>
      </w:r>
      <w:proofErr w:type="gramEnd"/>
      <w:r w:rsidRPr="00457EEC">
        <w:rPr>
          <w:color w:val="111111"/>
          <w:u w:val="single"/>
          <w:bdr w:val="none" w:sz="0" w:space="0" w:color="auto" w:frame="1"/>
          <w:lang w:eastAsia="ru-RU"/>
        </w:rPr>
        <w:t xml:space="preserve"> по словам водящего</w:t>
      </w:r>
      <w:r w:rsidRPr="00457EEC">
        <w:rPr>
          <w:color w:val="111111"/>
          <w:lang w:eastAsia="ru-RU"/>
        </w:rPr>
        <w:t>: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«Тише едешь – дальше будешь. Стоп!»</w:t>
      </w:r>
      <w:r w:rsidRPr="00457EEC">
        <w:rPr>
          <w:color w:val="111111"/>
          <w:lang w:eastAsia="ru-RU"/>
        </w:rPr>
        <w:t>. На слово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«стоп»</w:t>
      </w:r>
      <w:r w:rsidRPr="00457EEC">
        <w:rPr>
          <w:color w:val="111111"/>
          <w:lang w:eastAsia="ru-RU"/>
        </w:rPr>
        <w:t> все замирали. Если водящий замечал, что кто-то зашевелился, он посылал играющего за черту.</w:t>
      </w:r>
    </w:p>
    <w:p w:rsidR="00A12276" w:rsidRDefault="00A12276" w:rsidP="00457EEC">
      <w:pPr>
        <w:shd w:val="clear" w:color="auto" w:fill="FFFFFF"/>
        <w:suppressAutoHyphens w:val="0"/>
        <w:ind w:left="-567" w:right="283"/>
        <w:jc w:val="center"/>
        <w:rPr>
          <w:b/>
          <w:i/>
          <w:iCs/>
          <w:color w:val="FF0000"/>
          <w:bdr w:val="none" w:sz="0" w:space="0" w:color="auto" w:frame="1"/>
          <w:lang w:eastAsia="ru-RU"/>
        </w:rPr>
      </w:pPr>
    </w:p>
    <w:p w:rsidR="00A12276" w:rsidRDefault="00A12276" w:rsidP="00457EEC">
      <w:pPr>
        <w:shd w:val="clear" w:color="auto" w:fill="FFFFFF"/>
        <w:suppressAutoHyphens w:val="0"/>
        <w:ind w:left="-567" w:right="283"/>
        <w:jc w:val="center"/>
        <w:rPr>
          <w:b/>
          <w:i/>
          <w:iCs/>
          <w:color w:val="FF0000"/>
          <w:bdr w:val="none" w:sz="0" w:space="0" w:color="auto" w:frame="1"/>
          <w:lang w:eastAsia="ru-RU"/>
        </w:rPr>
      </w:pPr>
    </w:p>
    <w:p w:rsidR="00A12276" w:rsidRDefault="00A12276" w:rsidP="00457EEC">
      <w:pPr>
        <w:shd w:val="clear" w:color="auto" w:fill="FFFFFF"/>
        <w:suppressAutoHyphens w:val="0"/>
        <w:ind w:left="-567" w:right="283"/>
        <w:jc w:val="center"/>
        <w:rPr>
          <w:b/>
          <w:i/>
          <w:iCs/>
          <w:color w:val="FF0000"/>
          <w:bdr w:val="none" w:sz="0" w:space="0" w:color="auto" w:frame="1"/>
          <w:lang w:eastAsia="ru-RU"/>
        </w:rPr>
      </w:pPr>
    </w:p>
    <w:p w:rsidR="00A12276" w:rsidRDefault="00A12276" w:rsidP="00457EEC">
      <w:pPr>
        <w:shd w:val="clear" w:color="auto" w:fill="FFFFFF"/>
        <w:suppressAutoHyphens w:val="0"/>
        <w:ind w:left="-567" w:right="283"/>
        <w:jc w:val="center"/>
        <w:rPr>
          <w:b/>
          <w:i/>
          <w:iCs/>
          <w:color w:val="FF0000"/>
          <w:bdr w:val="none" w:sz="0" w:space="0" w:color="auto" w:frame="1"/>
          <w:lang w:eastAsia="ru-RU"/>
        </w:rPr>
      </w:pPr>
    </w:p>
    <w:p w:rsidR="00A12276" w:rsidRDefault="00A12276" w:rsidP="00457EEC">
      <w:pPr>
        <w:shd w:val="clear" w:color="auto" w:fill="FFFFFF"/>
        <w:suppressAutoHyphens w:val="0"/>
        <w:ind w:left="-567" w:right="283"/>
        <w:jc w:val="center"/>
        <w:rPr>
          <w:b/>
          <w:i/>
          <w:iCs/>
          <w:color w:val="FF0000"/>
          <w:bdr w:val="none" w:sz="0" w:space="0" w:color="auto" w:frame="1"/>
          <w:lang w:eastAsia="ru-RU"/>
        </w:rPr>
      </w:pP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i/>
          <w:iCs/>
          <w:color w:val="FF0000"/>
          <w:bdr w:val="none" w:sz="0" w:space="0" w:color="auto" w:frame="1"/>
          <w:lang w:eastAsia="ru-RU"/>
        </w:rPr>
        <w:t>«Краски»</w:t>
      </w:r>
      <w:r w:rsidRPr="00457EEC">
        <w:rPr>
          <w:b/>
          <w:color w:val="FF0000"/>
          <w:lang w:eastAsia="ru-RU"/>
        </w:rPr>
        <w:t>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Участники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</w:t>
      </w:r>
      <w:r w:rsidRPr="00457EEC">
        <w:rPr>
          <w:color w:val="111111"/>
          <w:lang w:eastAsia="ru-RU"/>
        </w:rPr>
        <w:t> выбирают продавца и двух покупателей. Остальные игроки придумывают себе цвет и тихо называют его продавцу. После этого продавец приглашает одного из покупателей.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>Покупатель стучит в дверь</w:t>
      </w:r>
      <w:r w:rsidRPr="00457EEC">
        <w:rPr>
          <w:color w:val="111111"/>
          <w:lang w:eastAsia="ru-RU"/>
        </w:rPr>
        <w:t>:</w:t>
      </w:r>
    </w:p>
    <w:p w:rsidR="00457EEC" w:rsidRPr="00457EEC" w:rsidRDefault="00457EEC" w:rsidP="00A12276">
      <w:pPr>
        <w:shd w:val="clear" w:color="auto" w:fill="FFFFFF"/>
        <w:suppressAutoHyphens w:val="0"/>
        <w:ind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– Тук, тук!</w:t>
      </w:r>
    </w:p>
    <w:p w:rsidR="00457EEC" w:rsidRPr="00457EEC" w:rsidRDefault="00457EEC" w:rsidP="00A12276">
      <w:pPr>
        <w:shd w:val="clear" w:color="auto" w:fill="FFFFFF"/>
        <w:suppressAutoHyphens w:val="0"/>
        <w:ind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– Кто там?</w:t>
      </w:r>
    </w:p>
    <w:p w:rsidR="00457EEC" w:rsidRPr="00457EEC" w:rsidRDefault="00457EEC" w:rsidP="00A12276">
      <w:pPr>
        <w:shd w:val="clear" w:color="auto" w:fill="FFFFFF"/>
        <w:suppressAutoHyphens w:val="0"/>
        <w:ind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– Покупатель.</w:t>
      </w:r>
    </w:p>
    <w:p w:rsidR="00457EEC" w:rsidRPr="00457EEC" w:rsidRDefault="00457EEC" w:rsidP="00A12276">
      <w:pPr>
        <w:shd w:val="clear" w:color="auto" w:fill="FFFFFF"/>
        <w:suppressAutoHyphens w:val="0"/>
        <w:ind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– Зачем пришёл?</w:t>
      </w:r>
    </w:p>
    <w:p w:rsidR="00457EEC" w:rsidRPr="00457EEC" w:rsidRDefault="00457EEC" w:rsidP="00A12276">
      <w:pPr>
        <w:shd w:val="clear" w:color="auto" w:fill="FFFFFF"/>
        <w:suppressAutoHyphens w:val="0"/>
        <w:ind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– За краской.</w:t>
      </w:r>
    </w:p>
    <w:p w:rsidR="00457EEC" w:rsidRPr="00457EEC" w:rsidRDefault="00457EEC" w:rsidP="00A12276">
      <w:pPr>
        <w:shd w:val="clear" w:color="auto" w:fill="FFFFFF"/>
        <w:suppressAutoHyphens w:val="0"/>
        <w:ind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– За какой?</w:t>
      </w:r>
    </w:p>
    <w:p w:rsidR="00457EEC" w:rsidRPr="00457EEC" w:rsidRDefault="00457EEC" w:rsidP="00A12276">
      <w:pPr>
        <w:shd w:val="clear" w:color="auto" w:fill="FFFFFF"/>
        <w:suppressAutoHyphens w:val="0"/>
        <w:ind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– За голубой.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Если голубой краски нет,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>продавец говорит</w:t>
      </w:r>
      <w:r w:rsidRPr="00457EEC">
        <w:rPr>
          <w:color w:val="111111"/>
          <w:lang w:eastAsia="ru-RU"/>
        </w:rPr>
        <w:t>: «Иди по голубой дорожке, найди голубые сапожки, поноси, да назад принеси!». Если же покупатель угадал цвет краски, то забирает её себе. Приходит второй покупатель, и разговор с продавцом повторяется. Так покупатели по очереди подходят и выбирают краски.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Выигрывает покупатель</w:t>
      </w:r>
      <w:r w:rsidRPr="00457EEC">
        <w:rPr>
          <w:color w:val="111111"/>
          <w:lang w:eastAsia="ru-RU"/>
        </w:rPr>
        <w:t>, купивший больше красок. Он становится продавцом.</w:t>
      </w:r>
    </w:p>
    <w:p w:rsidR="00457EEC" w:rsidRPr="00457EEC" w:rsidRDefault="00457EEC" w:rsidP="00A12276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iCs/>
          <w:color w:val="FF0000"/>
          <w:bdr w:val="none" w:sz="0" w:space="0" w:color="auto" w:frame="1"/>
          <w:lang w:eastAsia="ru-RU"/>
        </w:rPr>
        <w:t>«Съедобное - несъедобное»</w:t>
      </w:r>
      <w:r w:rsidRPr="00457EEC">
        <w:rPr>
          <w:b/>
          <w:color w:val="FF0000"/>
          <w:lang w:eastAsia="ru-RU"/>
        </w:rPr>
        <w:t>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Играющие встают в круг и начинают перекидывать друг другу мяч, </w:t>
      </w:r>
      <w:r w:rsidRPr="00457EEC">
        <w:rPr>
          <w:color w:val="111111"/>
          <w:u w:val="single"/>
          <w:bdr w:val="none" w:sz="0" w:space="0" w:color="auto" w:frame="1"/>
          <w:lang w:eastAsia="ru-RU"/>
        </w:rPr>
        <w:t>называя при этом различные предметы</w:t>
      </w:r>
      <w:r w:rsidRPr="00457EEC">
        <w:rPr>
          <w:color w:val="111111"/>
          <w:lang w:eastAsia="ru-RU"/>
        </w:rPr>
        <w:t>: съедобные и несъедобные. Если игрок кинул мяч и сказал, например,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«яблоко»</w:t>
      </w:r>
      <w:r w:rsidRPr="00457EEC">
        <w:rPr>
          <w:color w:val="111111"/>
          <w:lang w:eastAsia="ru-RU"/>
        </w:rPr>
        <w:t>, то другой должен поймать мяч. Если же был назван несъедобный предмет, например,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«дом»</w:t>
      </w:r>
      <w:r w:rsidRPr="00457EEC">
        <w:rPr>
          <w:color w:val="111111"/>
          <w:lang w:eastAsia="ru-RU"/>
        </w:rPr>
        <w:t>, то мяч нужно отбивать. Игрок, поймавший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«несъедобный»</w:t>
      </w:r>
      <w:r w:rsidRPr="00457EEC">
        <w:rPr>
          <w:color w:val="111111"/>
          <w:lang w:eastAsia="ru-RU"/>
        </w:rPr>
        <w:t> мяч или отбивший съедобный, выбывает из </w:t>
      </w:r>
      <w:r w:rsidRPr="00457EEC">
        <w:rPr>
          <w:b/>
          <w:bCs/>
          <w:color w:val="111111"/>
          <w:bdr w:val="none" w:sz="0" w:space="0" w:color="auto" w:frame="1"/>
          <w:lang w:eastAsia="ru-RU"/>
        </w:rPr>
        <w:t>игры</w:t>
      </w:r>
      <w:r w:rsidRPr="00457EEC">
        <w:rPr>
          <w:color w:val="111111"/>
          <w:lang w:eastAsia="ru-RU"/>
        </w:rPr>
        <w:t>. Побеждает игрок, продержавшийся дольше все.</w:t>
      </w:r>
    </w:p>
    <w:p w:rsidR="00457EEC" w:rsidRPr="00457EEC" w:rsidRDefault="00457EEC" w:rsidP="00A12276">
      <w:pPr>
        <w:shd w:val="clear" w:color="auto" w:fill="FFFFFF"/>
        <w:suppressAutoHyphens w:val="0"/>
        <w:ind w:left="-567" w:right="283"/>
        <w:jc w:val="center"/>
        <w:rPr>
          <w:b/>
          <w:color w:val="FF0000"/>
          <w:lang w:eastAsia="ru-RU"/>
        </w:rPr>
      </w:pPr>
      <w:r w:rsidRPr="00457EEC">
        <w:rPr>
          <w:b/>
          <w:iCs/>
          <w:color w:val="FF0000"/>
          <w:bdr w:val="none" w:sz="0" w:space="0" w:color="auto" w:frame="1"/>
          <w:lang w:eastAsia="ru-RU"/>
        </w:rPr>
        <w:t>«Кошки-мышки»</w:t>
      </w:r>
      <w:r w:rsidRPr="00457EEC">
        <w:rPr>
          <w:b/>
          <w:color w:val="FF0000"/>
          <w:lang w:eastAsia="ru-RU"/>
        </w:rPr>
        <w:t>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color w:val="111111"/>
          <w:lang w:eastAsia="ru-RU"/>
        </w:rPr>
        <w:t>Все играющие вставали в один большой круг. Выбирали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«кошку»</w:t>
      </w:r>
      <w:r w:rsidRPr="00457EEC">
        <w:rPr>
          <w:color w:val="111111"/>
          <w:lang w:eastAsia="ru-RU"/>
        </w:rPr>
        <w:t> и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«мышку»</w:t>
      </w:r>
      <w:r w:rsidRPr="00457EEC">
        <w:rPr>
          <w:color w:val="111111"/>
          <w:lang w:eastAsia="ru-RU"/>
        </w:rPr>
        <w:t>.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«Кошка»</w:t>
      </w:r>
      <w:r w:rsidRPr="00457EEC">
        <w:rPr>
          <w:color w:val="111111"/>
          <w:lang w:eastAsia="ru-RU"/>
        </w:rPr>
        <w:t> находилась за кругом, а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«мышка»</w:t>
      </w:r>
      <w:r w:rsidRPr="00457EEC">
        <w:rPr>
          <w:color w:val="111111"/>
          <w:lang w:eastAsia="ru-RU"/>
        </w:rPr>
        <w:t> внутри круга.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«Кошка»</w:t>
      </w:r>
      <w:r w:rsidRPr="00457EEC">
        <w:rPr>
          <w:color w:val="111111"/>
          <w:lang w:eastAsia="ru-RU"/>
        </w:rPr>
        <w:t> должна была ухитриться и попасть в круг поймать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«мышку»</w:t>
      </w:r>
      <w:r w:rsidRPr="00457EEC">
        <w:rPr>
          <w:color w:val="111111"/>
          <w:lang w:eastAsia="ru-RU"/>
        </w:rPr>
        <w:t xml:space="preserve">, а </w:t>
      </w:r>
      <w:proofErr w:type="gramStart"/>
      <w:r w:rsidRPr="00457EEC">
        <w:rPr>
          <w:color w:val="111111"/>
          <w:lang w:eastAsia="ru-RU"/>
        </w:rPr>
        <w:t>тот</w:t>
      </w:r>
      <w:proofErr w:type="gramEnd"/>
      <w:r w:rsidRPr="00457EEC">
        <w:rPr>
          <w:color w:val="111111"/>
          <w:lang w:eastAsia="ru-RU"/>
        </w:rPr>
        <w:t xml:space="preserve"> кто впустил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«кошку»</w:t>
      </w:r>
      <w:r w:rsidRPr="00457EEC">
        <w:rPr>
          <w:color w:val="111111"/>
          <w:lang w:eastAsia="ru-RU"/>
        </w:rPr>
        <w:t> становился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«водящим»</w:t>
      </w:r>
      <w:r w:rsidRPr="00457EEC">
        <w:rPr>
          <w:color w:val="111111"/>
          <w:lang w:eastAsia="ru-RU"/>
        </w:rPr>
        <w:t>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r w:rsidRPr="00457EEC">
        <w:rPr>
          <w:i/>
          <w:iCs/>
          <w:color w:val="111111"/>
          <w:bdr w:val="none" w:sz="0" w:space="0" w:color="auto" w:frame="1"/>
          <w:lang w:eastAsia="ru-RU"/>
        </w:rPr>
        <w:t>«Вышибалы»</w:t>
      </w:r>
      <w:r w:rsidRPr="00457EEC">
        <w:rPr>
          <w:color w:val="111111"/>
          <w:lang w:eastAsia="ru-RU"/>
        </w:rPr>
        <w:t>.</w:t>
      </w:r>
    </w:p>
    <w:p w:rsidR="00457EEC" w:rsidRPr="00457EEC" w:rsidRDefault="00457EEC" w:rsidP="00457EEC">
      <w:pPr>
        <w:shd w:val="clear" w:color="auto" w:fill="FFFFFF"/>
        <w:suppressAutoHyphens w:val="0"/>
        <w:ind w:left="-567" w:right="283"/>
        <w:jc w:val="both"/>
        <w:rPr>
          <w:color w:val="111111"/>
          <w:lang w:eastAsia="ru-RU"/>
        </w:rPr>
      </w:pPr>
      <w:proofErr w:type="gramStart"/>
      <w:r w:rsidRPr="00457EEC">
        <w:rPr>
          <w:color w:val="111111"/>
          <w:lang w:eastAsia="ru-RU"/>
        </w:rPr>
        <w:t>На игровом поле стояли вышибалы (водящие, их задача – выбить мячом игроков с поля.</w:t>
      </w:r>
      <w:proofErr w:type="gramEnd"/>
      <w:r w:rsidRPr="00457EEC">
        <w:rPr>
          <w:color w:val="111111"/>
          <w:lang w:eastAsia="ru-RU"/>
        </w:rPr>
        <w:t xml:space="preserve"> Мяч подавался поочередно от одного вышибалы к другому, выбитые игроки уходили с поля, пока не были выбиты все игроки команды, при этом из рук вышибалы могла быть поймана </w:t>
      </w:r>
      <w:r w:rsidRPr="00457EEC">
        <w:rPr>
          <w:i/>
          <w:iCs/>
          <w:color w:val="111111"/>
          <w:bdr w:val="none" w:sz="0" w:space="0" w:color="auto" w:frame="1"/>
          <w:lang w:eastAsia="ru-RU"/>
        </w:rPr>
        <w:t>«свечка»</w:t>
      </w:r>
      <w:r w:rsidRPr="00457EEC">
        <w:rPr>
          <w:color w:val="111111"/>
          <w:lang w:eastAsia="ru-RU"/>
        </w:rPr>
        <w:t>, что означало либо возможность остаться в круге, либо возврат одного из выбитых игроков на поле.</w:t>
      </w:r>
    </w:p>
    <w:p w:rsidR="009A2CC4" w:rsidRPr="00457EEC" w:rsidRDefault="009A2CC4" w:rsidP="00457EEC">
      <w:pPr>
        <w:tabs>
          <w:tab w:val="left" w:pos="1276"/>
        </w:tabs>
        <w:ind w:left="-567"/>
        <w:jc w:val="center"/>
        <w:rPr>
          <w:b/>
          <w:sz w:val="48"/>
          <w:szCs w:val="48"/>
        </w:rPr>
      </w:pPr>
    </w:p>
    <w:sectPr w:rsidR="009A2CC4" w:rsidRPr="00457EEC" w:rsidSect="00A12276">
      <w:pgSz w:w="11906" w:h="16838"/>
      <w:pgMar w:top="709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93219"/>
    <w:multiLevelType w:val="multilevel"/>
    <w:tmpl w:val="536E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EC"/>
    <w:rsid w:val="00457EEC"/>
    <w:rsid w:val="009A2CC4"/>
    <w:rsid w:val="00A1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457EE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7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7EE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57EEC"/>
    <w:rPr>
      <w:b/>
      <w:bCs/>
    </w:rPr>
  </w:style>
  <w:style w:type="character" w:styleId="a5">
    <w:name w:val="Hyperlink"/>
    <w:basedOn w:val="a0"/>
    <w:uiPriority w:val="99"/>
    <w:semiHidden/>
    <w:unhideWhenUsed/>
    <w:rsid w:val="00457EE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E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link w:val="20"/>
    <w:uiPriority w:val="9"/>
    <w:qFormat/>
    <w:rsid w:val="00457EEC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57E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57EEC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4">
    <w:name w:val="Strong"/>
    <w:basedOn w:val="a0"/>
    <w:uiPriority w:val="22"/>
    <w:qFormat/>
    <w:rsid w:val="00457EEC"/>
    <w:rPr>
      <w:b/>
      <w:bCs/>
    </w:rPr>
  </w:style>
  <w:style w:type="character" w:styleId="a5">
    <w:name w:val="Hyperlink"/>
    <w:basedOn w:val="a0"/>
    <w:uiPriority w:val="99"/>
    <w:semiHidden/>
    <w:unhideWhenUsed/>
    <w:rsid w:val="00457E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igrushki-konsultaci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1832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1</cp:revision>
  <dcterms:created xsi:type="dcterms:W3CDTF">2025-09-28T20:19:00Z</dcterms:created>
  <dcterms:modified xsi:type="dcterms:W3CDTF">2025-09-28T20:35:00Z</dcterms:modified>
</cp:coreProperties>
</file>