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4E44" w14:textId="77777777" w:rsidR="004C64DE" w:rsidRPr="004C64DE" w:rsidRDefault="004C64DE" w:rsidP="004C64DE">
      <w:pPr>
        <w:jc w:val="right"/>
        <w:rPr>
          <w:rFonts w:ascii="Times New Roman" w:hAnsi="Times New Roman" w:cs="Times New Roman"/>
          <w:sz w:val="24"/>
          <w:szCs w:val="24"/>
        </w:rPr>
      </w:pPr>
      <w:r w:rsidRPr="004C64DE">
        <w:rPr>
          <w:rFonts w:ascii="Times New Roman" w:hAnsi="Times New Roman" w:cs="Times New Roman"/>
          <w:sz w:val="24"/>
          <w:szCs w:val="24"/>
        </w:rPr>
        <w:t xml:space="preserve">Консультация учителя – логопеда для родителей </w:t>
      </w:r>
    </w:p>
    <w:p w14:paraId="35F2C985" w14:textId="3E29C8F6" w:rsidR="004C64DE" w:rsidRPr="004C64DE" w:rsidRDefault="004C64DE" w:rsidP="004C64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64DE">
        <w:rPr>
          <w:rFonts w:ascii="Times New Roman" w:hAnsi="Times New Roman" w:cs="Times New Roman"/>
          <w:b/>
          <w:bCs/>
          <w:sz w:val="32"/>
          <w:szCs w:val="32"/>
        </w:rPr>
        <w:t>Речь родителей – образец для ребёнка</w:t>
      </w:r>
    </w:p>
    <w:p w14:paraId="3A8DFF67" w14:textId="46DFB6E7" w:rsidR="004C64DE" w:rsidRDefault="004C64DE" w:rsidP="004C64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успешным и уверенным в себе. Немаловажную роль для достижения этой цели играет красивая, правильная речь. Не имеет значения, кем в будущем станет ваш </w:t>
      </w:r>
      <w:r w:rsidRPr="004C64DE">
        <w:rPr>
          <w:rFonts w:ascii="Times New Roman" w:hAnsi="Times New Roman" w:cs="Times New Roman"/>
          <w:sz w:val="32"/>
          <w:szCs w:val="32"/>
        </w:rPr>
        <w:t>ребёнок</w:t>
      </w:r>
      <w:r w:rsidRPr="004C64DE">
        <w:rPr>
          <w:rFonts w:ascii="Times New Roman" w:hAnsi="Times New Roman" w:cs="Times New Roman"/>
          <w:sz w:val="32"/>
          <w:szCs w:val="32"/>
        </w:rPr>
        <w:t xml:space="preserve">. </w:t>
      </w:r>
      <w:r w:rsidRPr="004C64DE">
        <w:rPr>
          <w:rFonts w:ascii="Times New Roman" w:hAnsi="Times New Roman" w:cs="Times New Roman"/>
          <w:sz w:val="32"/>
          <w:szCs w:val="32"/>
        </w:rPr>
        <w:t>Чёткая</w:t>
      </w:r>
      <w:r w:rsidRPr="004C64DE">
        <w:rPr>
          <w:rFonts w:ascii="Times New Roman" w:hAnsi="Times New Roman" w:cs="Times New Roman"/>
          <w:sz w:val="32"/>
          <w:szCs w:val="32"/>
        </w:rPr>
        <w:t xml:space="preserve">, грамотная речь пригодится в любой сфере деятельности. </w:t>
      </w:r>
    </w:p>
    <w:p w14:paraId="44956D0E" w14:textId="1FB0DAEB" w:rsidR="004C64DE" w:rsidRDefault="004C64DE" w:rsidP="004C64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Очень большое значение для развития речи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имеет речевая среда, в которой он </w:t>
      </w:r>
      <w:r w:rsidRPr="004C64DE">
        <w:rPr>
          <w:rFonts w:ascii="Times New Roman" w:hAnsi="Times New Roman" w:cs="Times New Roman"/>
          <w:sz w:val="32"/>
          <w:szCs w:val="32"/>
        </w:rPr>
        <w:t>растёт</w:t>
      </w:r>
      <w:r w:rsidRPr="004C64DE">
        <w:rPr>
          <w:rFonts w:ascii="Times New Roman" w:hAnsi="Times New Roman" w:cs="Times New Roman"/>
          <w:sz w:val="32"/>
          <w:szCs w:val="32"/>
        </w:rPr>
        <w:t xml:space="preserve">. </w:t>
      </w:r>
      <w:r w:rsidRPr="004C64DE">
        <w:rPr>
          <w:rFonts w:ascii="Times New Roman" w:hAnsi="Times New Roman" w:cs="Times New Roman"/>
          <w:sz w:val="32"/>
          <w:szCs w:val="32"/>
        </w:rPr>
        <w:t>Ребёнок</w:t>
      </w:r>
      <w:r w:rsidRPr="004C64DE">
        <w:rPr>
          <w:rFonts w:ascii="Times New Roman" w:hAnsi="Times New Roman" w:cs="Times New Roman"/>
          <w:sz w:val="32"/>
          <w:szCs w:val="32"/>
        </w:rPr>
        <w:t xml:space="preserve">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</w:t>
      </w:r>
      <w:r w:rsidRPr="004C64DE">
        <w:rPr>
          <w:rFonts w:ascii="Times New Roman" w:hAnsi="Times New Roman" w:cs="Times New Roman"/>
          <w:sz w:val="32"/>
          <w:szCs w:val="32"/>
        </w:rPr>
        <w:t>ребёнок</w:t>
      </w:r>
      <w:r w:rsidRPr="004C64DE">
        <w:rPr>
          <w:rFonts w:ascii="Times New Roman" w:hAnsi="Times New Roman" w:cs="Times New Roman"/>
          <w:sz w:val="32"/>
          <w:szCs w:val="32"/>
        </w:rPr>
        <w:t xml:space="preserve"> изначально не знает, как нужно правильно говорить. Он обращает внимание на взрослых, прислушивается к их речи, старается копировать </w:t>
      </w:r>
      <w:r>
        <w:rPr>
          <w:rFonts w:ascii="Times New Roman" w:hAnsi="Times New Roman" w:cs="Times New Roman"/>
          <w:sz w:val="32"/>
          <w:szCs w:val="32"/>
        </w:rPr>
        <w:t>её</w:t>
      </w:r>
      <w:r w:rsidRPr="004C64DE">
        <w:rPr>
          <w:rFonts w:ascii="Times New Roman" w:hAnsi="Times New Roman" w:cs="Times New Roman"/>
          <w:sz w:val="32"/>
          <w:szCs w:val="32"/>
        </w:rPr>
        <w:t xml:space="preserve">, постепенно приближаясь к образцу. </w:t>
      </w:r>
    </w:p>
    <w:p w14:paraId="33F5C1C9" w14:textId="77777777" w:rsidR="004C64DE" w:rsidRDefault="004C64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Хотелось бы рассказать родителям о некоторых ошибках, которые допускают некоторые из них, общаясь с малышами. </w:t>
      </w:r>
    </w:p>
    <w:p w14:paraId="5BB8BE05" w14:textId="77777777" w:rsidR="004C64DE" w:rsidRDefault="004C64DE" w:rsidP="004C64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64DE">
        <w:rPr>
          <w:rFonts w:ascii="Times New Roman" w:hAnsi="Times New Roman" w:cs="Times New Roman"/>
          <w:sz w:val="32"/>
          <w:szCs w:val="32"/>
        </w:rPr>
        <w:t xml:space="preserve">• Есть такие родители-«молчуны»,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</w:t>
      </w:r>
      <w:r w:rsidRPr="004C64DE">
        <w:rPr>
          <w:rFonts w:ascii="Times New Roman" w:hAnsi="Times New Roman" w:cs="Times New Roman"/>
          <w:sz w:val="32"/>
          <w:szCs w:val="32"/>
        </w:rPr>
        <w:t>своём</w:t>
      </w:r>
      <w:r w:rsidRPr="004C64DE">
        <w:rPr>
          <w:rFonts w:ascii="Times New Roman" w:hAnsi="Times New Roman" w:cs="Times New Roman"/>
          <w:sz w:val="32"/>
          <w:szCs w:val="32"/>
        </w:rPr>
        <w:t xml:space="preserve"> развитии, поскольку у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есть возможность подражать только молчанию. Вот малыш и молчит. Молчать в таких условиях будет даже </w:t>
      </w:r>
      <w:r w:rsidRPr="004C64DE">
        <w:rPr>
          <w:rFonts w:ascii="Times New Roman" w:hAnsi="Times New Roman" w:cs="Times New Roman"/>
          <w:sz w:val="32"/>
          <w:szCs w:val="32"/>
        </w:rPr>
        <w:t>ребёнок</w:t>
      </w:r>
      <w:r w:rsidRPr="004C64DE">
        <w:rPr>
          <w:rFonts w:ascii="Times New Roman" w:hAnsi="Times New Roman" w:cs="Times New Roman"/>
          <w:sz w:val="32"/>
          <w:szCs w:val="32"/>
        </w:rPr>
        <w:t xml:space="preserve"> с нормально развитым речевым аппаратом. Ну, а если у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имеются какие-нибудь нарушения в центральном или периферическом отделах речевого аппарата, то ему будет очень сложно начать говорить. </w:t>
      </w:r>
    </w:p>
    <w:p w14:paraId="352416B7" w14:textId="21C1EA58" w:rsidR="004C64DE" w:rsidRDefault="004C64DE" w:rsidP="004C64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Из этого нужно сделать вывод, что с </w:t>
      </w:r>
      <w:r w:rsidRPr="004C64DE">
        <w:rPr>
          <w:rFonts w:ascii="Times New Roman" w:hAnsi="Times New Roman" w:cs="Times New Roman"/>
          <w:sz w:val="32"/>
          <w:szCs w:val="32"/>
        </w:rPr>
        <w:t>ребёнком</w:t>
      </w:r>
      <w:r w:rsidRPr="004C64DE">
        <w:rPr>
          <w:rFonts w:ascii="Times New Roman" w:hAnsi="Times New Roman" w:cs="Times New Roman"/>
          <w:sz w:val="32"/>
          <w:szCs w:val="32"/>
        </w:rPr>
        <w:t xml:space="preserve"> и в его присутствии нужно разговаривать обязательно. С самых первых дней его жизни необходимо разговаривать с </w:t>
      </w:r>
      <w:r w:rsidRPr="004C64DE">
        <w:rPr>
          <w:rFonts w:ascii="Times New Roman" w:hAnsi="Times New Roman" w:cs="Times New Roman"/>
          <w:sz w:val="32"/>
          <w:szCs w:val="32"/>
        </w:rPr>
        <w:t>ребёнком</w:t>
      </w:r>
      <w:r w:rsidRPr="004C64DE">
        <w:rPr>
          <w:rFonts w:ascii="Times New Roman" w:hAnsi="Times New Roman" w:cs="Times New Roman"/>
          <w:sz w:val="32"/>
          <w:szCs w:val="32"/>
        </w:rPr>
        <w:t xml:space="preserve">. Речь должна быть эмоциональной, ласковой, сопровождаться улыбкой. Эмоциональный контакт с малышом способствует его полноценному развитию. </w:t>
      </w:r>
    </w:p>
    <w:p w14:paraId="1116C017" w14:textId="77777777" w:rsidR="004C64DE" w:rsidRDefault="004C64DE" w:rsidP="004C64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64DE">
        <w:rPr>
          <w:rFonts w:ascii="Times New Roman" w:hAnsi="Times New Roman" w:cs="Times New Roman"/>
          <w:sz w:val="32"/>
          <w:szCs w:val="32"/>
        </w:rPr>
        <w:t xml:space="preserve">• Часто мы наблюдаем родителей, которые, не имея речевых недостатков, говорят быстро, невыразительно, </w:t>
      </w:r>
      <w:r w:rsidRPr="004C64DE">
        <w:rPr>
          <w:rFonts w:ascii="Times New Roman" w:hAnsi="Times New Roman" w:cs="Times New Roman"/>
          <w:sz w:val="32"/>
          <w:szCs w:val="32"/>
        </w:rPr>
        <w:t>нечётко</w:t>
      </w:r>
      <w:r w:rsidRPr="004C64DE">
        <w:rPr>
          <w:rFonts w:ascii="Times New Roman" w:hAnsi="Times New Roman" w:cs="Times New Roman"/>
          <w:sz w:val="32"/>
          <w:szCs w:val="32"/>
        </w:rPr>
        <w:t xml:space="preserve"> </w:t>
      </w:r>
      <w:r w:rsidRPr="004C64DE">
        <w:rPr>
          <w:rFonts w:ascii="Times New Roman" w:hAnsi="Times New Roman" w:cs="Times New Roman"/>
          <w:sz w:val="32"/>
          <w:szCs w:val="32"/>
        </w:rPr>
        <w:lastRenderedPageBreak/>
        <w:t xml:space="preserve">проговаривают окончания. Таким же образом они разговаривают с малышом, отвечают на заданные </w:t>
      </w:r>
      <w:r w:rsidRPr="004C64DE">
        <w:rPr>
          <w:rFonts w:ascii="Times New Roman" w:hAnsi="Times New Roman" w:cs="Times New Roman"/>
          <w:sz w:val="32"/>
          <w:szCs w:val="32"/>
        </w:rPr>
        <w:t>ребёнком</w:t>
      </w:r>
      <w:r w:rsidRPr="004C64DE">
        <w:rPr>
          <w:rFonts w:ascii="Times New Roman" w:hAnsi="Times New Roman" w:cs="Times New Roman"/>
          <w:sz w:val="32"/>
          <w:szCs w:val="32"/>
        </w:rPr>
        <w:t xml:space="preserve"> вопросы. </w:t>
      </w:r>
    </w:p>
    <w:p w14:paraId="332A8955" w14:textId="77777777" w:rsidR="004C64DE" w:rsidRDefault="004C64DE" w:rsidP="002E24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В этой ситуации </w:t>
      </w:r>
      <w:r w:rsidRPr="004C64DE">
        <w:rPr>
          <w:rFonts w:ascii="Times New Roman" w:hAnsi="Times New Roman" w:cs="Times New Roman"/>
          <w:sz w:val="32"/>
          <w:szCs w:val="32"/>
        </w:rPr>
        <w:t>ребёнок</w:t>
      </w:r>
      <w:r w:rsidRPr="004C64DE">
        <w:rPr>
          <w:rFonts w:ascii="Times New Roman" w:hAnsi="Times New Roman" w:cs="Times New Roman"/>
          <w:sz w:val="32"/>
          <w:szCs w:val="32"/>
        </w:rPr>
        <w:t xml:space="preserve"> также </w:t>
      </w:r>
      <w:r w:rsidRPr="004C64DE">
        <w:rPr>
          <w:rFonts w:ascii="Times New Roman" w:hAnsi="Times New Roman" w:cs="Times New Roman"/>
          <w:sz w:val="32"/>
          <w:szCs w:val="32"/>
        </w:rPr>
        <w:t>лишён</w:t>
      </w:r>
      <w:r w:rsidRPr="004C64DE">
        <w:rPr>
          <w:rFonts w:ascii="Times New Roman" w:hAnsi="Times New Roman" w:cs="Times New Roman"/>
          <w:sz w:val="32"/>
          <w:szCs w:val="32"/>
        </w:rPr>
        <w:t xml:space="preserve"> полноценного образца для подражания. Это также может привести его к возникновению речевых проблем. </w:t>
      </w:r>
    </w:p>
    <w:p w14:paraId="05D525D5" w14:textId="74721721" w:rsidR="004C64DE" w:rsidRDefault="004C64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Чтобы малыш не перенял от вас подобную манеру речи, старайтесь в его присутствии говорить неторопливо, </w:t>
      </w:r>
      <w:r w:rsidRPr="004C64DE">
        <w:rPr>
          <w:rFonts w:ascii="Times New Roman" w:hAnsi="Times New Roman" w:cs="Times New Roman"/>
          <w:sz w:val="32"/>
          <w:szCs w:val="32"/>
        </w:rPr>
        <w:t>чётко</w:t>
      </w:r>
      <w:r w:rsidRPr="004C64DE">
        <w:rPr>
          <w:rFonts w:ascii="Times New Roman" w:hAnsi="Times New Roman" w:cs="Times New Roman"/>
          <w:sz w:val="32"/>
          <w:szCs w:val="32"/>
        </w:rPr>
        <w:t xml:space="preserve"> проговаривая окончания слов. </w:t>
      </w:r>
    </w:p>
    <w:p w14:paraId="6A76352B" w14:textId="77777777" w:rsidR="004C64DE" w:rsidRDefault="004C64DE" w:rsidP="002E2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64DE">
        <w:rPr>
          <w:rFonts w:ascii="Times New Roman" w:hAnsi="Times New Roman" w:cs="Times New Roman"/>
          <w:sz w:val="32"/>
          <w:szCs w:val="32"/>
        </w:rPr>
        <w:t xml:space="preserve">• 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внимания. </w:t>
      </w:r>
    </w:p>
    <w:p w14:paraId="744DA3BF" w14:textId="13FF8EB3" w:rsidR="004C64DE" w:rsidRDefault="004C64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В таких случаях речь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к моменту поступления в школу часто оказывается недостаточно развитой. </w:t>
      </w:r>
    </w:p>
    <w:p w14:paraId="27E7D205" w14:textId="77777777" w:rsidR="004C64DE" w:rsidRDefault="004C64DE" w:rsidP="002E2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64DE">
        <w:rPr>
          <w:rFonts w:ascii="Times New Roman" w:hAnsi="Times New Roman" w:cs="Times New Roman"/>
          <w:sz w:val="32"/>
          <w:szCs w:val="32"/>
        </w:rPr>
        <w:t xml:space="preserve">• Довольно часто взрослые, умиляясь и подражая детской речи, начинают «сюсюкать» с детьми, т.е. воспроизводят все </w:t>
      </w:r>
      <w:r w:rsidRPr="004C64DE">
        <w:rPr>
          <w:rFonts w:ascii="Times New Roman" w:hAnsi="Times New Roman" w:cs="Times New Roman"/>
          <w:sz w:val="32"/>
          <w:szCs w:val="32"/>
        </w:rPr>
        <w:t>недочёты</w:t>
      </w:r>
      <w:r w:rsidRPr="004C64DE">
        <w:rPr>
          <w:rFonts w:ascii="Times New Roman" w:hAnsi="Times New Roman" w:cs="Times New Roman"/>
          <w:sz w:val="32"/>
          <w:szCs w:val="32"/>
        </w:rPr>
        <w:t xml:space="preserve"> детской речи. Это также является одним из видов неблагоприятного воздействия на речь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8C820BF" w14:textId="77777777" w:rsidR="004C64DE" w:rsidRDefault="004C64DE" w:rsidP="002E24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Последствия такого поведения со стороны взрослых будут негативными: у малыша будет отсутствовать стимул для совершенствования своей речи. </w:t>
      </w:r>
    </w:p>
    <w:p w14:paraId="50554CF5" w14:textId="77777777" w:rsidR="004C64DE" w:rsidRDefault="004C64DE" w:rsidP="002E24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Хотелось бы донести до родителей, насколько важно правильно разговаривать с малышом. </w:t>
      </w:r>
    </w:p>
    <w:p w14:paraId="4A8AA728" w14:textId="77777777" w:rsidR="004C64DE" w:rsidRDefault="004C64DE" w:rsidP="002E24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Ведь из-за того, что </w:t>
      </w:r>
      <w:r w:rsidRPr="004C64DE">
        <w:rPr>
          <w:rFonts w:ascii="Times New Roman" w:hAnsi="Times New Roman" w:cs="Times New Roman"/>
          <w:sz w:val="32"/>
          <w:szCs w:val="32"/>
        </w:rPr>
        <w:t>ребёнок</w:t>
      </w:r>
      <w:r w:rsidRPr="004C64DE">
        <w:rPr>
          <w:rFonts w:ascii="Times New Roman" w:hAnsi="Times New Roman" w:cs="Times New Roman"/>
          <w:sz w:val="32"/>
          <w:szCs w:val="32"/>
        </w:rPr>
        <w:t xml:space="preserve"> находится в условиях неблагоприятной речевой среды, дефекты речи могут появиться даже у детей с нормально развитым речевым аппаратом. Если у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есть какие-нибудь отклонения в речевом аппарате, то последствия могут быть очень </w:t>
      </w:r>
      <w:r w:rsidRPr="004C64DE">
        <w:rPr>
          <w:rFonts w:ascii="Times New Roman" w:hAnsi="Times New Roman" w:cs="Times New Roman"/>
          <w:sz w:val="32"/>
          <w:szCs w:val="32"/>
        </w:rPr>
        <w:t>серьёзными</w:t>
      </w:r>
      <w:r w:rsidRPr="004C64D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1866676" w14:textId="42BBD50D" w:rsidR="00D273EA" w:rsidRPr="004C64DE" w:rsidRDefault="004C64DE" w:rsidP="004C64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4C64DE">
        <w:rPr>
          <w:rFonts w:ascii="Times New Roman" w:hAnsi="Times New Roman" w:cs="Times New Roman"/>
          <w:sz w:val="32"/>
          <w:szCs w:val="32"/>
        </w:rPr>
        <w:t xml:space="preserve">Дорогие родители! 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возможностях, и у вашего </w:t>
      </w:r>
      <w:r w:rsidRPr="004C64DE">
        <w:rPr>
          <w:rFonts w:ascii="Times New Roman" w:hAnsi="Times New Roman" w:cs="Times New Roman"/>
          <w:sz w:val="32"/>
          <w:szCs w:val="32"/>
        </w:rPr>
        <w:t>ребёнка</w:t>
      </w:r>
      <w:r w:rsidRPr="004C64DE">
        <w:rPr>
          <w:rFonts w:ascii="Times New Roman" w:hAnsi="Times New Roman" w:cs="Times New Roman"/>
          <w:sz w:val="32"/>
          <w:szCs w:val="32"/>
        </w:rPr>
        <w:t xml:space="preserve"> </w:t>
      </w:r>
      <w:r w:rsidRPr="004C64DE">
        <w:rPr>
          <w:rFonts w:ascii="Times New Roman" w:hAnsi="Times New Roman" w:cs="Times New Roman"/>
          <w:sz w:val="32"/>
          <w:szCs w:val="32"/>
        </w:rPr>
        <w:t>вс</w:t>
      </w:r>
      <w:r>
        <w:rPr>
          <w:rFonts w:ascii="Times New Roman" w:hAnsi="Times New Roman" w:cs="Times New Roman"/>
          <w:sz w:val="32"/>
          <w:szCs w:val="32"/>
        </w:rPr>
        <w:t>ё</w:t>
      </w:r>
      <w:r w:rsidRPr="004C64DE">
        <w:rPr>
          <w:rFonts w:ascii="Times New Roman" w:hAnsi="Times New Roman" w:cs="Times New Roman"/>
          <w:sz w:val="32"/>
          <w:szCs w:val="32"/>
        </w:rPr>
        <w:t xml:space="preserve"> будет хорошо.</w:t>
      </w:r>
      <w:r w:rsidR="00162385" w:rsidRPr="004C64D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 wp14:anchorId="3AF8299C" wp14:editId="5D610E5A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2874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162385" w:rsidRPr="004C64D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 wp14:anchorId="0F6DF801" wp14:editId="09AC43CD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EF960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D273EA" w:rsidRPr="004C64DE" w:rsidSect="004C64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43"/>
    <w:rsid w:val="00153343"/>
    <w:rsid w:val="00162385"/>
    <w:rsid w:val="002E24EB"/>
    <w:rsid w:val="004C64DE"/>
    <w:rsid w:val="00D2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B857"/>
  <w15:chartTrackingRefBased/>
  <w15:docId w15:val="{189CD65E-39D6-43DF-8633-EC7E1639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DAFF-9F50-4546-A165-4EF69BB4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5</cp:revision>
  <dcterms:created xsi:type="dcterms:W3CDTF">2025-12-04T12:41:00Z</dcterms:created>
  <dcterms:modified xsi:type="dcterms:W3CDTF">2025-12-08T11:04:00Z</dcterms:modified>
</cp:coreProperties>
</file>