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5F2" w:rsidRPr="00360366" w:rsidRDefault="00B955F2" w:rsidP="00E37C29">
      <w:pPr>
        <w:pStyle w:val="a3"/>
        <w:rPr>
          <w:rFonts w:ascii="Times New Roman" w:hAnsi="Times New Roman" w:cs="Times New Roman"/>
          <w:color w:val="002060"/>
        </w:rPr>
      </w:pPr>
    </w:p>
    <w:p w:rsidR="00E37C29" w:rsidRPr="00360366" w:rsidRDefault="00E37C29" w:rsidP="00E37C29">
      <w:pPr>
        <w:pStyle w:val="a3"/>
        <w:rPr>
          <w:rFonts w:ascii="Times New Roman" w:hAnsi="Times New Roman" w:cs="Times New Roman"/>
          <w:color w:val="002060"/>
        </w:rPr>
      </w:pPr>
    </w:p>
    <w:p w:rsidR="00E37C29" w:rsidRDefault="00E37C29" w:rsidP="00E37C29">
      <w:pPr>
        <w:pStyle w:val="a3"/>
        <w:rPr>
          <w:rFonts w:ascii="Times New Roman" w:hAnsi="Times New Roman" w:cs="Times New Roman"/>
        </w:rPr>
      </w:pPr>
    </w:p>
    <w:p w:rsidR="00E37C29" w:rsidRDefault="00E37C29" w:rsidP="00E37C29">
      <w:pPr>
        <w:pStyle w:val="a3"/>
        <w:rPr>
          <w:rFonts w:ascii="Times New Roman" w:hAnsi="Times New Roman" w:cs="Times New Roman"/>
        </w:rPr>
      </w:pPr>
    </w:p>
    <w:p w:rsidR="00E37C29" w:rsidRDefault="00E37C29" w:rsidP="00E37C29">
      <w:pPr>
        <w:pStyle w:val="a3"/>
        <w:rPr>
          <w:rFonts w:ascii="Times New Roman" w:hAnsi="Times New Roman" w:cs="Times New Roman"/>
        </w:rPr>
      </w:pPr>
    </w:p>
    <w:p w:rsidR="00E37C29" w:rsidRDefault="00E37C29" w:rsidP="00E37C29">
      <w:pPr>
        <w:pStyle w:val="a3"/>
        <w:rPr>
          <w:rFonts w:ascii="Times New Roman" w:hAnsi="Times New Roman" w:cs="Times New Roman"/>
        </w:rPr>
      </w:pPr>
    </w:p>
    <w:p w:rsidR="00E37C29" w:rsidRDefault="00E37C29" w:rsidP="00E37C29">
      <w:pPr>
        <w:pStyle w:val="a3"/>
        <w:rPr>
          <w:rFonts w:ascii="Times New Roman" w:hAnsi="Times New Roman" w:cs="Times New Roman"/>
        </w:rPr>
      </w:pPr>
    </w:p>
    <w:p w:rsidR="00E37C29" w:rsidRDefault="00E37C29" w:rsidP="00E37C29">
      <w:pPr>
        <w:pStyle w:val="a3"/>
        <w:rPr>
          <w:rFonts w:ascii="Times New Roman" w:hAnsi="Times New Roman" w:cs="Times New Roman"/>
        </w:rPr>
      </w:pPr>
    </w:p>
    <w:p w:rsidR="00E37C29" w:rsidRDefault="00E37C29" w:rsidP="00E37C29">
      <w:pPr>
        <w:pStyle w:val="a3"/>
        <w:rPr>
          <w:rFonts w:ascii="Times New Roman" w:hAnsi="Times New Roman" w:cs="Times New Roman"/>
        </w:rPr>
      </w:pPr>
    </w:p>
    <w:p w:rsidR="00E37C29" w:rsidRDefault="00E37C29" w:rsidP="00E37C29">
      <w:pPr>
        <w:spacing w:after="0" w:line="600" w:lineRule="atLeast"/>
        <w:outlineLvl w:val="0"/>
        <w:rPr>
          <w:rFonts w:ascii="Times New Roman" w:eastAsia="Times New Roman" w:hAnsi="Times New Roman" w:cs="Times New Roman"/>
          <w:b/>
          <w:bCs/>
          <w:color w:val="C00000"/>
          <w:kern w:val="36"/>
          <w:sz w:val="54"/>
          <w:szCs w:val="54"/>
          <w:lang w:eastAsia="ru-RU"/>
        </w:rPr>
      </w:pPr>
      <w:r w:rsidRPr="00E37C29">
        <w:rPr>
          <w:rFonts w:ascii="Times New Roman" w:eastAsia="Times New Roman" w:hAnsi="Times New Roman" w:cs="Times New Roman"/>
          <w:b/>
          <w:bCs/>
          <w:color w:val="C00000"/>
          <w:kern w:val="36"/>
          <w:sz w:val="54"/>
          <w:szCs w:val="54"/>
          <w:lang w:eastAsia="ru-RU"/>
        </w:rPr>
        <w:t xml:space="preserve">"Приобщаем детей к традициям </w:t>
      </w:r>
      <w:r w:rsidR="00F066C3">
        <w:rPr>
          <w:rFonts w:ascii="Times New Roman" w:eastAsia="Times New Roman" w:hAnsi="Times New Roman" w:cs="Times New Roman"/>
          <w:b/>
          <w:bCs/>
          <w:color w:val="C00000"/>
          <w:kern w:val="36"/>
          <w:sz w:val="54"/>
          <w:szCs w:val="54"/>
          <w:lang w:eastAsia="ru-RU"/>
        </w:rPr>
        <w:t xml:space="preserve">           </w:t>
      </w:r>
      <w:r w:rsidRPr="00E37C29">
        <w:rPr>
          <w:rFonts w:ascii="Times New Roman" w:eastAsia="Times New Roman" w:hAnsi="Times New Roman" w:cs="Times New Roman"/>
          <w:b/>
          <w:bCs/>
          <w:color w:val="C00000"/>
          <w:kern w:val="36"/>
          <w:sz w:val="54"/>
          <w:szCs w:val="54"/>
          <w:lang w:eastAsia="ru-RU"/>
        </w:rPr>
        <w:t>народных праздников.</w:t>
      </w:r>
    </w:p>
    <w:p w:rsidR="00E37C29" w:rsidRPr="00E37C29" w:rsidRDefault="00E37C29" w:rsidP="00E37C29">
      <w:pPr>
        <w:spacing w:after="0" w:line="600" w:lineRule="atLeast"/>
        <w:outlineLvl w:val="0"/>
        <w:rPr>
          <w:rFonts w:ascii="Times New Roman" w:eastAsia="Times New Roman" w:hAnsi="Times New Roman" w:cs="Times New Roman"/>
          <w:b/>
          <w:bCs/>
          <w:color w:val="C00000"/>
          <w:kern w:val="36"/>
          <w:sz w:val="54"/>
          <w:szCs w:val="54"/>
          <w:lang w:eastAsia="ru-RU"/>
        </w:rPr>
      </w:pPr>
      <w:r>
        <w:rPr>
          <w:rFonts w:ascii="Times New Roman" w:eastAsia="Times New Roman" w:hAnsi="Times New Roman" w:cs="Times New Roman"/>
          <w:b/>
          <w:bCs/>
          <w:color w:val="C00000"/>
          <w:kern w:val="36"/>
          <w:sz w:val="54"/>
          <w:szCs w:val="54"/>
          <w:lang w:eastAsia="ru-RU"/>
        </w:rPr>
        <w:t xml:space="preserve">   </w:t>
      </w:r>
      <w:r w:rsidRPr="00E37C29">
        <w:rPr>
          <w:rFonts w:ascii="Times New Roman" w:eastAsia="Times New Roman" w:hAnsi="Times New Roman" w:cs="Times New Roman"/>
          <w:b/>
          <w:bCs/>
          <w:color w:val="C00000"/>
          <w:kern w:val="36"/>
          <w:sz w:val="54"/>
          <w:szCs w:val="54"/>
          <w:lang w:eastAsia="ru-RU"/>
        </w:rPr>
        <w:t xml:space="preserve"> Праздник Масленица"</w:t>
      </w:r>
    </w:p>
    <w:p w:rsidR="00E37C29" w:rsidRPr="00E37C29" w:rsidRDefault="00E37C29" w:rsidP="00E37C29">
      <w:pPr>
        <w:pStyle w:val="a3"/>
        <w:rPr>
          <w:rFonts w:ascii="Times New Roman" w:hAnsi="Times New Roman" w:cs="Times New Roman"/>
          <w:color w:val="C00000"/>
        </w:rPr>
      </w:pPr>
    </w:p>
    <w:p w:rsidR="00E37C29" w:rsidRPr="00E37C29" w:rsidRDefault="00E37C29" w:rsidP="00E37C29"/>
    <w:p w:rsidR="00E37C29" w:rsidRPr="00E37C29" w:rsidRDefault="00E37C29" w:rsidP="00E37C29">
      <w:r>
        <w:t xml:space="preserve">                    </w:t>
      </w:r>
      <w:r>
        <w:rPr>
          <w:noProof/>
          <w:lang w:eastAsia="ru-RU"/>
        </w:rPr>
        <w:drawing>
          <wp:inline distT="0" distB="0" distL="0" distR="0">
            <wp:extent cx="4067175" cy="3048000"/>
            <wp:effectExtent l="19050" t="0" r="9525" b="0"/>
            <wp:docPr id="2"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cstate="print"/>
                    <a:srcRect/>
                    <a:stretch>
                      <a:fillRect/>
                    </a:stretch>
                  </pic:blipFill>
                  <pic:spPr bwMode="auto">
                    <a:xfrm>
                      <a:off x="0" y="0"/>
                      <a:ext cx="4067175" cy="3048000"/>
                    </a:xfrm>
                    <a:prstGeom prst="rect">
                      <a:avLst/>
                    </a:prstGeom>
                    <a:noFill/>
                    <a:ln w="9525">
                      <a:noFill/>
                      <a:miter lim="800000"/>
                      <a:headEnd/>
                      <a:tailEnd/>
                    </a:ln>
                  </pic:spPr>
                </pic:pic>
              </a:graphicData>
            </a:graphic>
          </wp:inline>
        </w:drawing>
      </w:r>
    </w:p>
    <w:p w:rsidR="00E37C29" w:rsidRPr="00E37C29" w:rsidRDefault="00E37C29" w:rsidP="00E37C29"/>
    <w:p w:rsidR="00E37C29" w:rsidRPr="00E37C29" w:rsidRDefault="00E37C29" w:rsidP="00E37C29"/>
    <w:p w:rsidR="00E37C29" w:rsidRPr="00E37C29" w:rsidRDefault="00E37C29" w:rsidP="00E37C29"/>
    <w:p w:rsidR="00E37C29" w:rsidRPr="00E37C29" w:rsidRDefault="00E37C29" w:rsidP="00E37C29"/>
    <w:p w:rsidR="00E37C29" w:rsidRPr="00E37C29" w:rsidRDefault="00E37C29" w:rsidP="00E37C29"/>
    <w:p w:rsidR="00E37C29" w:rsidRPr="00360366" w:rsidRDefault="00F066C3" w:rsidP="00E37C29">
      <w:pPr>
        <w:tabs>
          <w:tab w:val="left" w:pos="3825"/>
        </w:tabs>
        <w:rPr>
          <w:rFonts w:ascii="Times New Roman" w:hAnsi="Times New Roman" w:cs="Times New Roman"/>
          <w:color w:val="002060"/>
        </w:rPr>
      </w:pPr>
      <w:r>
        <w:rPr>
          <w:color w:val="002060"/>
        </w:rPr>
        <w:t xml:space="preserve"> </w:t>
      </w:r>
    </w:p>
    <w:p w:rsidR="00E37C29" w:rsidRDefault="00E37C29" w:rsidP="00E37C29">
      <w:pPr>
        <w:tabs>
          <w:tab w:val="left" w:pos="3825"/>
        </w:tabs>
        <w:rPr>
          <w:rFonts w:ascii="Times New Roman" w:hAnsi="Times New Roman" w:cs="Times New Roman"/>
        </w:rPr>
      </w:pPr>
    </w:p>
    <w:p w:rsidR="00E37C29" w:rsidRDefault="00E37C29" w:rsidP="00E37C29">
      <w:pPr>
        <w:shd w:val="clear" w:color="auto" w:fill="FFFFFF"/>
        <w:spacing w:after="0" w:line="240" w:lineRule="auto"/>
        <w:rPr>
          <w:rFonts w:ascii="Times New Roman" w:hAnsi="Times New Roman" w:cs="Times New Roman"/>
        </w:rPr>
      </w:pPr>
    </w:p>
    <w:p w:rsidR="00E37C29" w:rsidRPr="00E37C29" w:rsidRDefault="00E37C29" w:rsidP="00E37C29">
      <w:pPr>
        <w:shd w:val="clear" w:color="auto" w:fill="FFFFFF"/>
        <w:spacing w:after="0" w:line="240" w:lineRule="auto"/>
        <w:rPr>
          <w:rFonts w:ascii="Arial" w:eastAsia="Times New Roman" w:hAnsi="Arial" w:cs="Arial"/>
          <w:color w:val="333333"/>
          <w:sz w:val="24"/>
          <w:szCs w:val="24"/>
          <w:lang w:eastAsia="ru-RU"/>
        </w:rPr>
      </w:pPr>
      <w:r w:rsidRPr="00E37C29">
        <w:rPr>
          <w:rFonts w:ascii="Times New Roman" w:eastAsia="Times New Roman" w:hAnsi="Times New Roman" w:cs="Times New Roman"/>
          <w:b/>
          <w:bCs/>
          <w:color w:val="FF0000"/>
          <w:sz w:val="28"/>
          <w:lang w:eastAsia="ru-RU"/>
        </w:rPr>
        <w:t>История праздника Масленицы на Руси</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lastRenderedPageBreak/>
        <w:t>Рассказывать о Масленице дошкольникам можно уже в средней группе. Старшим дошкольникам воспитатель рассказывает новые подробности, углубляя понятие о празднике.</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Как известно, Масленица — это древний славянский праздник, возникший ещё в далёкие времена язычества и сохранившийся после принятия Русью христианства. Однако в 4–5 лет многим ребятам ещё трудно осмыслить понятия «язычество», «христианство», тем более что не всех детей родители воспитывают в православных традициях. Поэтому в этом возрасте воспитателю лучше отметить, что Масленица — один из самых радостных и светлых праздников на Руси, который отмечается очень давно. Это весёлые проводы зимы, предвкушение весеннего солнца, долгожданного обновления природы.</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В старшей группе можно уточнить, что перед православным праздником Пасхи (о нём всегда идёт речь в детском саду, ребята делают поделки) проходит Великий Пост, когда люди ограничивают себя в пище. Последняя неделя перед постом называется масленичной. В это время разрешается кушать многие продукты, в том числе сливочное масло (что и послужило названию).</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Сам же праздник пришёл из тех далёких времён, когда древние славяне (наши предки) поклонялись богам — Солнцу, Ветру, Дождю и т. д. Старшим дошкольникам стоит объяснить, что этот период назывался язычество.</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 xml:space="preserve">Ребятам можно поведать ещё одно истолкование название праздника. Связано оно с древней легендой. На далёком Севере жила девочка по имени Масленица — дочка Мороза и Метелицы. Однажды люди </w:t>
      </w:r>
      <w:proofErr w:type="gramStart"/>
      <w:r w:rsidRPr="00E37C29">
        <w:rPr>
          <w:rFonts w:ascii="Times New Roman" w:eastAsia="Times New Roman" w:hAnsi="Times New Roman" w:cs="Times New Roman"/>
          <w:color w:val="000000"/>
          <w:sz w:val="28"/>
          <w:szCs w:val="28"/>
          <w:lang w:eastAsia="ru-RU"/>
        </w:rPr>
        <w:t>забрели в эти места и их замело</w:t>
      </w:r>
      <w:proofErr w:type="gramEnd"/>
      <w:r w:rsidRPr="00E37C29">
        <w:rPr>
          <w:rFonts w:ascii="Times New Roman" w:eastAsia="Times New Roman" w:hAnsi="Times New Roman" w:cs="Times New Roman"/>
          <w:color w:val="000000"/>
          <w:sz w:val="28"/>
          <w:szCs w:val="28"/>
          <w:lang w:eastAsia="ru-RU"/>
        </w:rPr>
        <w:t xml:space="preserve"> снежной бурей. Девочка Масленица помогла им выкарабкаться, а потом неожиданно превратилась во взрослую румяную женщину и накормила гостей блинами, а также развеселила своими песнями и танцами. Народ веселился целую неделю.</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Масленица на Руси всегда отмечалась на широкую ногу — отсюда и устойчивое определение праздника «широкая Масленица».</w:t>
      </w:r>
      <w:r w:rsidRPr="00E37C29">
        <w:rPr>
          <w:rFonts w:ascii="Times New Roman" w:eastAsia="Times New Roman" w:hAnsi="Times New Roman" w:cs="Times New Roman"/>
          <w:b/>
          <w:bCs/>
          <w:color w:val="000000"/>
          <w:sz w:val="28"/>
          <w:lang w:eastAsia="ru-RU"/>
        </w:rPr>
        <w:t> </w:t>
      </w:r>
      <w:r w:rsidRPr="00E37C29">
        <w:rPr>
          <w:rFonts w:ascii="Times New Roman" w:eastAsia="Times New Roman" w:hAnsi="Times New Roman" w:cs="Times New Roman"/>
          <w:color w:val="000000"/>
          <w:sz w:val="28"/>
          <w:szCs w:val="28"/>
          <w:lang w:eastAsia="ru-RU"/>
        </w:rPr>
        <w:t>Русские люди пели, плясали под задорные прибаутки, частушки, водили хороводы. Шуты и скоморохи смешили всех до слёз. В уличных театрах и балаганах без конца шли представления. Прямо на улице устраивались маскарады.</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Основные гуляния начинались с четверга и продолжались до воскресенья (в начале же масленичной недели народ готовил к празднику угощения). Молодёжь каталась на санях с горок, играла в горелки, жмурки и прочие зимние забавы, устраивались кулачные бои и соревнования по перетягиванию каната, перестрелка снежками. Взрослые и ребятня возводили снежные крепости, разыгрывали целые представления: одна команда нападала на строения, захватывала их, а другая — защищала.</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Традиционной забавой были попытки залезть на высокий ледяной столб. Его специально окатывали холодной водой, а на обледенелую поверхность вешали ценные подарки на определённом расстоянии друг от друга. Победителем становился смельчак, сумевший вскарабкаться на самый верх.</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lastRenderedPageBreak/>
        <w:t>Многие игровые традиции сохранились и до наших дней. В наше время традиционно на площадях всех городов и посёлков устраиваются гуляния — проводы зимы. Происходит это в воскресенье — последний день масленичной недели. Только мужчины залезают не на ледяной столб, а на обычный.</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Детям обязательно нужно показать репродукции картин известных русских художников, посвящённых Масленице. Так, Ю. Кустодиев неоднократно обращался к этой теме (в 1916, 1919, 1920 гг.), замечательные работы создали В. Суриков, К. Маковский, П. Грузинский, С. Кожин. Многие современные живописцы интересуются этой темой.</w:t>
      </w:r>
    </w:p>
    <w:p w:rsidR="00E37C29" w:rsidRDefault="00E37C29" w:rsidP="00E37C29">
      <w:pPr>
        <w:shd w:val="clear" w:color="auto" w:fill="FFFFFF"/>
        <w:spacing w:after="0" w:line="240" w:lineRule="auto"/>
        <w:jc w:val="center"/>
        <w:rPr>
          <w:rFonts w:ascii="Arial" w:eastAsia="Times New Roman" w:hAnsi="Arial" w:cs="Arial"/>
          <w:color w:val="333333"/>
          <w:sz w:val="24"/>
          <w:szCs w:val="24"/>
          <w:lang w:eastAsia="ru-RU"/>
        </w:rPr>
      </w:pPr>
      <w:r w:rsidRPr="00E37C29">
        <w:rPr>
          <w:rFonts w:ascii="Arial" w:eastAsia="Times New Roman" w:hAnsi="Arial" w:cs="Arial"/>
          <w:color w:val="333333"/>
          <w:sz w:val="24"/>
          <w:szCs w:val="24"/>
          <w:lang w:eastAsia="ru-RU"/>
        </w:rPr>
        <w:t> </w:t>
      </w:r>
    </w:p>
    <w:p w:rsidR="00E37C29" w:rsidRDefault="00E37C29" w:rsidP="00E37C29">
      <w:pPr>
        <w:shd w:val="clear" w:color="auto" w:fill="FFFFFF"/>
        <w:spacing w:after="0" w:line="240" w:lineRule="auto"/>
        <w:jc w:val="center"/>
        <w:rPr>
          <w:rFonts w:ascii="Arial" w:eastAsia="Times New Roman" w:hAnsi="Arial" w:cs="Arial"/>
          <w:color w:val="333333"/>
          <w:sz w:val="24"/>
          <w:szCs w:val="24"/>
          <w:lang w:eastAsia="ru-RU"/>
        </w:rPr>
      </w:pPr>
    </w:p>
    <w:p w:rsidR="00E37C29" w:rsidRDefault="00E37C29" w:rsidP="00E37C29">
      <w:pPr>
        <w:shd w:val="clear" w:color="auto" w:fill="FFFFFF"/>
        <w:spacing w:after="0" w:line="240" w:lineRule="auto"/>
        <w:jc w:val="center"/>
        <w:rPr>
          <w:rFonts w:ascii="Arial" w:eastAsia="Times New Roman" w:hAnsi="Arial" w:cs="Arial"/>
          <w:color w:val="333333"/>
          <w:sz w:val="24"/>
          <w:szCs w:val="24"/>
          <w:lang w:eastAsia="ru-RU"/>
        </w:rPr>
      </w:pPr>
    </w:p>
    <w:p w:rsidR="00E37C29" w:rsidRDefault="00E37C29" w:rsidP="00E37C29">
      <w:pPr>
        <w:shd w:val="clear" w:color="auto" w:fill="FFFFFF"/>
        <w:spacing w:after="0" w:line="240" w:lineRule="auto"/>
        <w:jc w:val="center"/>
        <w:rPr>
          <w:rFonts w:ascii="Arial" w:eastAsia="Times New Roman" w:hAnsi="Arial" w:cs="Arial"/>
          <w:color w:val="333333"/>
          <w:sz w:val="24"/>
          <w:szCs w:val="24"/>
          <w:lang w:eastAsia="ru-RU"/>
        </w:rPr>
      </w:pPr>
    </w:p>
    <w:p w:rsidR="00E37C29" w:rsidRDefault="00E37C29" w:rsidP="00E37C29">
      <w:pPr>
        <w:shd w:val="clear" w:color="auto" w:fill="FFFFFF"/>
        <w:spacing w:after="0" w:line="240" w:lineRule="auto"/>
        <w:jc w:val="center"/>
        <w:rPr>
          <w:rFonts w:ascii="Arial" w:eastAsia="Times New Roman" w:hAnsi="Arial" w:cs="Arial"/>
          <w:color w:val="333333"/>
          <w:sz w:val="24"/>
          <w:szCs w:val="24"/>
          <w:lang w:eastAsia="ru-RU"/>
        </w:rPr>
      </w:pPr>
      <w:r>
        <w:rPr>
          <w:noProof/>
          <w:lang w:eastAsia="ru-RU"/>
        </w:rPr>
        <w:drawing>
          <wp:inline distT="0" distB="0" distL="0" distR="0">
            <wp:extent cx="3482975" cy="2619197"/>
            <wp:effectExtent l="19050" t="0" r="3175" b="0"/>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6" cstate="print"/>
                    <a:srcRect/>
                    <a:stretch>
                      <a:fillRect/>
                    </a:stretch>
                  </pic:blipFill>
                  <pic:spPr bwMode="auto">
                    <a:xfrm>
                      <a:off x="0" y="0"/>
                      <a:ext cx="3482975" cy="2619197"/>
                    </a:xfrm>
                    <a:prstGeom prst="rect">
                      <a:avLst/>
                    </a:prstGeom>
                    <a:noFill/>
                    <a:ln w="9525">
                      <a:noFill/>
                      <a:miter lim="800000"/>
                      <a:headEnd/>
                      <a:tailEnd/>
                    </a:ln>
                  </pic:spPr>
                </pic:pic>
              </a:graphicData>
            </a:graphic>
          </wp:inline>
        </w:drawing>
      </w:r>
    </w:p>
    <w:p w:rsidR="00E37C29" w:rsidRDefault="00E37C29" w:rsidP="00E37C29">
      <w:pPr>
        <w:shd w:val="clear" w:color="auto" w:fill="FFFFFF"/>
        <w:spacing w:after="0" w:line="240" w:lineRule="auto"/>
        <w:jc w:val="center"/>
        <w:rPr>
          <w:rFonts w:ascii="Arial" w:eastAsia="Times New Roman" w:hAnsi="Arial" w:cs="Arial"/>
          <w:color w:val="333333"/>
          <w:sz w:val="24"/>
          <w:szCs w:val="24"/>
          <w:lang w:eastAsia="ru-RU"/>
        </w:rPr>
      </w:pPr>
    </w:p>
    <w:p w:rsidR="00E37C29" w:rsidRDefault="00E37C29" w:rsidP="00E37C29">
      <w:pPr>
        <w:shd w:val="clear" w:color="auto" w:fill="FFFFFF"/>
        <w:spacing w:after="0" w:line="240" w:lineRule="auto"/>
        <w:jc w:val="center"/>
        <w:rPr>
          <w:rFonts w:ascii="Arial" w:eastAsia="Times New Roman" w:hAnsi="Arial" w:cs="Arial"/>
          <w:color w:val="333333"/>
          <w:sz w:val="24"/>
          <w:szCs w:val="24"/>
          <w:lang w:eastAsia="ru-RU"/>
        </w:rPr>
      </w:pPr>
    </w:p>
    <w:p w:rsidR="00E37C29" w:rsidRPr="00E37C29" w:rsidRDefault="00E37C29" w:rsidP="00E37C29">
      <w:pPr>
        <w:shd w:val="clear" w:color="auto" w:fill="FFFFFF"/>
        <w:spacing w:after="0" w:line="240" w:lineRule="auto"/>
        <w:rPr>
          <w:rFonts w:ascii="Arial" w:eastAsia="Times New Roman" w:hAnsi="Arial" w:cs="Arial"/>
          <w:color w:val="333333"/>
          <w:sz w:val="24"/>
          <w:szCs w:val="24"/>
          <w:lang w:eastAsia="ru-RU"/>
        </w:rPr>
      </w:pPr>
      <w:r w:rsidRPr="00E37C29">
        <w:rPr>
          <w:rFonts w:ascii="Times New Roman" w:eastAsia="Times New Roman" w:hAnsi="Times New Roman" w:cs="Times New Roman"/>
          <w:b/>
          <w:bCs/>
          <w:color w:val="FF0000"/>
          <w:sz w:val="28"/>
          <w:lang w:eastAsia="ru-RU"/>
        </w:rPr>
        <w:t>Масленица в народном фольклоре</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Естественно, такой колоритный праздник, как Масленица, нашёл отражение в русском фольклоре.</w:t>
      </w:r>
      <w:r w:rsidRPr="00E37C29">
        <w:rPr>
          <w:rFonts w:ascii="Times New Roman" w:eastAsia="Times New Roman" w:hAnsi="Times New Roman" w:cs="Times New Roman"/>
          <w:b/>
          <w:bCs/>
          <w:color w:val="000000"/>
          <w:sz w:val="28"/>
          <w:lang w:eastAsia="ru-RU"/>
        </w:rPr>
        <w:t> </w:t>
      </w:r>
      <w:r w:rsidRPr="00E37C29">
        <w:rPr>
          <w:rFonts w:ascii="Times New Roman" w:eastAsia="Times New Roman" w:hAnsi="Times New Roman" w:cs="Times New Roman"/>
          <w:color w:val="000000"/>
          <w:sz w:val="28"/>
          <w:szCs w:val="28"/>
          <w:lang w:eastAsia="ru-RU"/>
        </w:rPr>
        <w:t>Народ придумывал множество пословиц, поговорок, загадок, прибауток на эту тему, например:</w:t>
      </w:r>
    </w:p>
    <w:p w:rsidR="00E37C29" w:rsidRPr="00E37C29" w:rsidRDefault="00E37C29" w:rsidP="00E37C29">
      <w:pPr>
        <w:shd w:val="clear" w:color="auto" w:fill="FFFFFF"/>
        <w:spacing w:after="0" w:line="240" w:lineRule="auto"/>
        <w:jc w:val="center"/>
        <w:rPr>
          <w:rFonts w:ascii="Arial" w:eastAsia="Times New Roman" w:hAnsi="Arial" w:cs="Arial"/>
          <w:color w:val="333333"/>
          <w:sz w:val="24"/>
          <w:szCs w:val="24"/>
          <w:lang w:eastAsia="ru-RU"/>
        </w:rPr>
      </w:pPr>
      <w:r w:rsidRPr="00E37C29">
        <w:rPr>
          <w:rFonts w:ascii="Times New Roman" w:eastAsia="Times New Roman" w:hAnsi="Times New Roman" w:cs="Times New Roman"/>
          <w:b/>
          <w:bCs/>
          <w:color w:val="FF0000"/>
          <w:sz w:val="28"/>
          <w:lang w:eastAsia="ru-RU"/>
        </w:rPr>
        <w:t>Пословицы</w:t>
      </w:r>
      <w:r w:rsidRPr="00E37C29">
        <w:rPr>
          <w:rFonts w:ascii="Times New Roman" w:eastAsia="Times New Roman" w:hAnsi="Times New Roman" w:cs="Times New Roman"/>
          <w:color w:val="FF0000"/>
          <w:sz w:val="28"/>
          <w:szCs w:val="28"/>
          <w:lang w:eastAsia="ru-RU"/>
        </w:rPr>
        <w:t> </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(значение пословицы обязательно объясняется):</w:t>
      </w:r>
    </w:p>
    <w:p w:rsidR="00E37C29" w:rsidRPr="00E37C29" w:rsidRDefault="00E37C29" w:rsidP="00E37C29">
      <w:pPr>
        <w:numPr>
          <w:ilvl w:val="0"/>
          <w:numId w:val="1"/>
        </w:numPr>
        <w:shd w:val="clear" w:color="auto" w:fill="FFFFFF"/>
        <w:spacing w:before="30" w:after="30" w:line="240" w:lineRule="auto"/>
        <w:ind w:left="180"/>
        <w:jc w:val="both"/>
        <w:rPr>
          <w:rFonts w:ascii="Arial" w:eastAsia="Times New Roman" w:hAnsi="Arial" w:cs="Arial"/>
          <w:color w:val="000000"/>
          <w:sz w:val="24"/>
          <w:szCs w:val="24"/>
          <w:lang w:eastAsia="ru-RU"/>
        </w:rPr>
      </w:pPr>
      <w:r w:rsidRPr="00E37C29">
        <w:rPr>
          <w:rFonts w:ascii="Times New Roman" w:eastAsia="Times New Roman" w:hAnsi="Times New Roman" w:cs="Times New Roman"/>
          <w:color w:val="000000"/>
          <w:sz w:val="28"/>
          <w:szCs w:val="28"/>
          <w:lang w:eastAsia="ru-RU"/>
        </w:rPr>
        <w:t>Не всё коту Масленица, будет и Великий пост.</w:t>
      </w:r>
    </w:p>
    <w:p w:rsidR="00E37C29" w:rsidRPr="00E37C29" w:rsidRDefault="00E37C29" w:rsidP="00E37C29">
      <w:pPr>
        <w:numPr>
          <w:ilvl w:val="0"/>
          <w:numId w:val="1"/>
        </w:numPr>
        <w:shd w:val="clear" w:color="auto" w:fill="FFFFFF"/>
        <w:spacing w:before="30" w:after="30" w:line="240" w:lineRule="auto"/>
        <w:ind w:left="180"/>
        <w:jc w:val="both"/>
        <w:rPr>
          <w:rFonts w:ascii="Arial" w:eastAsia="Times New Roman" w:hAnsi="Arial" w:cs="Arial"/>
          <w:color w:val="000000"/>
          <w:sz w:val="24"/>
          <w:szCs w:val="24"/>
          <w:lang w:eastAsia="ru-RU"/>
        </w:rPr>
      </w:pPr>
      <w:r w:rsidRPr="00E37C29">
        <w:rPr>
          <w:rFonts w:ascii="Times New Roman" w:eastAsia="Times New Roman" w:hAnsi="Times New Roman" w:cs="Times New Roman"/>
          <w:color w:val="000000"/>
          <w:sz w:val="28"/>
          <w:szCs w:val="28"/>
          <w:lang w:eastAsia="ru-RU"/>
        </w:rPr>
        <w:t>Не житьё, а Масленица.</w:t>
      </w:r>
    </w:p>
    <w:p w:rsidR="00E37C29" w:rsidRPr="00E37C29" w:rsidRDefault="00E37C29" w:rsidP="00E37C29">
      <w:pPr>
        <w:numPr>
          <w:ilvl w:val="0"/>
          <w:numId w:val="1"/>
        </w:numPr>
        <w:shd w:val="clear" w:color="auto" w:fill="FFFFFF"/>
        <w:spacing w:before="30" w:after="30" w:line="240" w:lineRule="auto"/>
        <w:ind w:left="180"/>
        <w:jc w:val="both"/>
        <w:rPr>
          <w:rFonts w:ascii="Arial" w:eastAsia="Times New Roman" w:hAnsi="Arial" w:cs="Arial"/>
          <w:color w:val="000000"/>
          <w:sz w:val="24"/>
          <w:szCs w:val="24"/>
          <w:lang w:eastAsia="ru-RU"/>
        </w:rPr>
      </w:pPr>
      <w:r w:rsidRPr="00E37C29">
        <w:rPr>
          <w:rFonts w:ascii="Times New Roman" w:eastAsia="Times New Roman" w:hAnsi="Times New Roman" w:cs="Times New Roman"/>
          <w:color w:val="000000"/>
          <w:sz w:val="28"/>
          <w:szCs w:val="28"/>
          <w:lang w:eastAsia="ru-RU"/>
        </w:rPr>
        <w:t>Боится Масленица горькой редьки да пареной репы.</w:t>
      </w:r>
    </w:p>
    <w:p w:rsidR="00E37C29" w:rsidRPr="00E37C29" w:rsidRDefault="00E37C29" w:rsidP="00E37C29">
      <w:pPr>
        <w:numPr>
          <w:ilvl w:val="0"/>
          <w:numId w:val="1"/>
        </w:numPr>
        <w:shd w:val="clear" w:color="auto" w:fill="FFFFFF"/>
        <w:spacing w:before="30" w:after="30" w:line="240" w:lineRule="auto"/>
        <w:ind w:left="180"/>
        <w:jc w:val="both"/>
        <w:rPr>
          <w:rFonts w:ascii="Arial" w:eastAsia="Times New Roman" w:hAnsi="Arial" w:cs="Arial"/>
          <w:color w:val="000000"/>
          <w:sz w:val="24"/>
          <w:szCs w:val="24"/>
          <w:lang w:eastAsia="ru-RU"/>
        </w:rPr>
      </w:pPr>
      <w:r w:rsidRPr="00E37C29">
        <w:rPr>
          <w:rFonts w:ascii="Times New Roman" w:eastAsia="Times New Roman" w:hAnsi="Times New Roman" w:cs="Times New Roman"/>
          <w:color w:val="000000"/>
          <w:sz w:val="28"/>
          <w:szCs w:val="28"/>
          <w:lang w:eastAsia="ru-RU"/>
        </w:rPr>
        <w:t>Блинцы, блинчики, блины, как колёса у весны.</w:t>
      </w:r>
    </w:p>
    <w:p w:rsidR="00E37C29" w:rsidRPr="00E37C29" w:rsidRDefault="00E37C29" w:rsidP="00E37C29">
      <w:pPr>
        <w:numPr>
          <w:ilvl w:val="0"/>
          <w:numId w:val="1"/>
        </w:numPr>
        <w:shd w:val="clear" w:color="auto" w:fill="FFFFFF"/>
        <w:spacing w:before="30" w:after="30" w:line="240" w:lineRule="auto"/>
        <w:ind w:left="180"/>
        <w:jc w:val="both"/>
        <w:rPr>
          <w:rFonts w:ascii="Arial" w:eastAsia="Times New Roman" w:hAnsi="Arial" w:cs="Arial"/>
          <w:color w:val="000000"/>
          <w:sz w:val="24"/>
          <w:szCs w:val="24"/>
          <w:lang w:eastAsia="ru-RU"/>
        </w:rPr>
      </w:pPr>
      <w:r w:rsidRPr="00E37C29">
        <w:rPr>
          <w:rFonts w:ascii="Times New Roman" w:eastAsia="Times New Roman" w:hAnsi="Times New Roman" w:cs="Times New Roman"/>
          <w:color w:val="000000"/>
          <w:sz w:val="28"/>
          <w:szCs w:val="28"/>
          <w:lang w:eastAsia="ru-RU"/>
        </w:rPr>
        <w:t>Блины и поцелуи счёта не любят.</w:t>
      </w:r>
    </w:p>
    <w:p w:rsidR="00E37C29" w:rsidRPr="00E37C29" w:rsidRDefault="00E37C29" w:rsidP="00E37C29">
      <w:pPr>
        <w:numPr>
          <w:ilvl w:val="0"/>
          <w:numId w:val="1"/>
        </w:numPr>
        <w:shd w:val="clear" w:color="auto" w:fill="FFFFFF"/>
        <w:spacing w:before="30" w:after="30" w:line="240" w:lineRule="auto"/>
        <w:ind w:left="180"/>
        <w:jc w:val="both"/>
        <w:rPr>
          <w:rFonts w:ascii="Arial" w:eastAsia="Times New Roman" w:hAnsi="Arial" w:cs="Arial"/>
          <w:color w:val="000000"/>
          <w:sz w:val="24"/>
          <w:szCs w:val="24"/>
          <w:lang w:eastAsia="ru-RU"/>
        </w:rPr>
      </w:pPr>
      <w:r w:rsidRPr="00E37C29">
        <w:rPr>
          <w:rFonts w:ascii="Times New Roman" w:eastAsia="Times New Roman" w:hAnsi="Times New Roman" w:cs="Times New Roman"/>
          <w:color w:val="000000"/>
          <w:sz w:val="28"/>
          <w:szCs w:val="28"/>
          <w:lang w:eastAsia="ru-RU"/>
        </w:rPr>
        <w:t>Масленица — объедуха, деньги приберуха.</w:t>
      </w:r>
    </w:p>
    <w:p w:rsidR="00E37C29" w:rsidRPr="00E37C29" w:rsidRDefault="00E37C29" w:rsidP="00E37C29">
      <w:pPr>
        <w:numPr>
          <w:ilvl w:val="0"/>
          <w:numId w:val="1"/>
        </w:numPr>
        <w:shd w:val="clear" w:color="auto" w:fill="FFFFFF"/>
        <w:spacing w:before="30" w:after="30" w:line="240" w:lineRule="auto"/>
        <w:ind w:left="180"/>
        <w:jc w:val="both"/>
        <w:rPr>
          <w:rFonts w:ascii="Arial" w:eastAsia="Times New Roman" w:hAnsi="Arial" w:cs="Arial"/>
          <w:color w:val="000000"/>
          <w:sz w:val="24"/>
          <w:szCs w:val="24"/>
          <w:lang w:eastAsia="ru-RU"/>
        </w:rPr>
      </w:pPr>
      <w:r w:rsidRPr="00E37C29">
        <w:rPr>
          <w:rFonts w:ascii="Times New Roman" w:eastAsia="Times New Roman" w:hAnsi="Times New Roman" w:cs="Times New Roman"/>
          <w:color w:val="000000"/>
          <w:sz w:val="28"/>
          <w:szCs w:val="28"/>
          <w:lang w:eastAsia="ru-RU"/>
        </w:rPr>
        <w:t xml:space="preserve">Масленица не </w:t>
      </w:r>
      <w:proofErr w:type="gramStart"/>
      <w:r w:rsidRPr="00E37C29">
        <w:rPr>
          <w:rFonts w:ascii="Times New Roman" w:eastAsia="Times New Roman" w:hAnsi="Times New Roman" w:cs="Times New Roman"/>
          <w:color w:val="000000"/>
          <w:sz w:val="28"/>
          <w:szCs w:val="28"/>
          <w:lang w:eastAsia="ru-RU"/>
        </w:rPr>
        <w:t>на век</w:t>
      </w:r>
      <w:proofErr w:type="gramEnd"/>
      <w:r w:rsidRPr="00E37C29">
        <w:rPr>
          <w:rFonts w:ascii="Times New Roman" w:eastAsia="Times New Roman" w:hAnsi="Times New Roman" w:cs="Times New Roman"/>
          <w:color w:val="000000"/>
          <w:sz w:val="28"/>
          <w:szCs w:val="28"/>
          <w:lang w:eastAsia="ru-RU"/>
        </w:rPr>
        <w:t xml:space="preserve"> даётся.</w:t>
      </w:r>
    </w:p>
    <w:p w:rsidR="00E37C29" w:rsidRPr="00E37C29" w:rsidRDefault="00E37C29" w:rsidP="00E37C29">
      <w:pPr>
        <w:shd w:val="clear" w:color="auto" w:fill="FFFFFF"/>
        <w:spacing w:after="0" w:line="240" w:lineRule="auto"/>
        <w:jc w:val="center"/>
        <w:rPr>
          <w:rFonts w:ascii="Arial" w:eastAsia="Times New Roman" w:hAnsi="Arial" w:cs="Arial"/>
          <w:color w:val="333333"/>
          <w:sz w:val="24"/>
          <w:szCs w:val="24"/>
          <w:lang w:eastAsia="ru-RU"/>
        </w:rPr>
      </w:pPr>
      <w:r w:rsidRPr="00E37C29">
        <w:rPr>
          <w:rFonts w:ascii="Times New Roman" w:eastAsia="Times New Roman" w:hAnsi="Times New Roman" w:cs="Times New Roman"/>
          <w:b/>
          <w:bCs/>
          <w:color w:val="FF0000"/>
          <w:sz w:val="28"/>
          <w:lang w:eastAsia="ru-RU"/>
        </w:rPr>
        <w:t>Масленичные попевки:</w:t>
      </w:r>
    </w:p>
    <w:p w:rsidR="00E37C29" w:rsidRPr="00E37C29" w:rsidRDefault="00E37C29" w:rsidP="00E37C29">
      <w:pPr>
        <w:numPr>
          <w:ilvl w:val="0"/>
          <w:numId w:val="2"/>
        </w:numPr>
        <w:shd w:val="clear" w:color="auto" w:fill="FFFFFF"/>
        <w:spacing w:before="30" w:after="30" w:line="240" w:lineRule="auto"/>
        <w:ind w:left="180"/>
        <w:rPr>
          <w:rFonts w:ascii="Arial" w:eastAsia="Times New Roman" w:hAnsi="Arial" w:cs="Arial"/>
          <w:color w:val="000000"/>
          <w:sz w:val="24"/>
          <w:szCs w:val="24"/>
          <w:lang w:eastAsia="ru-RU"/>
        </w:rPr>
      </w:pPr>
      <w:r w:rsidRPr="00E37C29">
        <w:rPr>
          <w:rFonts w:ascii="Times New Roman" w:eastAsia="Times New Roman" w:hAnsi="Times New Roman" w:cs="Times New Roman"/>
          <w:color w:val="000000"/>
          <w:sz w:val="28"/>
          <w:szCs w:val="28"/>
          <w:lang w:eastAsia="ru-RU"/>
        </w:rPr>
        <w:t>Вот приехала Масленица!</w:t>
      </w:r>
      <w:r w:rsidRPr="00E37C29">
        <w:rPr>
          <w:rFonts w:ascii="Times New Roman" w:eastAsia="Times New Roman" w:hAnsi="Times New Roman" w:cs="Times New Roman"/>
          <w:color w:val="000000"/>
          <w:sz w:val="28"/>
          <w:szCs w:val="28"/>
          <w:lang w:eastAsia="ru-RU"/>
        </w:rPr>
        <w:br/>
        <w:t>Сударыня-боярыня Масленица!</w:t>
      </w:r>
      <w:r w:rsidRPr="00E37C29">
        <w:rPr>
          <w:rFonts w:ascii="Times New Roman" w:eastAsia="Times New Roman" w:hAnsi="Times New Roman" w:cs="Times New Roman"/>
          <w:color w:val="000000"/>
          <w:sz w:val="28"/>
          <w:szCs w:val="28"/>
          <w:lang w:eastAsia="ru-RU"/>
        </w:rPr>
        <w:br/>
      </w:r>
      <w:r w:rsidRPr="00E37C29">
        <w:rPr>
          <w:rFonts w:ascii="Times New Roman" w:eastAsia="Times New Roman" w:hAnsi="Times New Roman" w:cs="Times New Roman"/>
          <w:color w:val="000000"/>
          <w:sz w:val="28"/>
          <w:szCs w:val="28"/>
          <w:lang w:eastAsia="ru-RU"/>
        </w:rPr>
        <w:lastRenderedPageBreak/>
        <w:t>С сыром, маслом, и блином,</w:t>
      </w:r>
      <w:r w:rsidRPr="00E37C29">
        <w:rPr>
          <w:rFonts w:ascii="Times New Roman" w:eastAsia="Times New Roman" w:hAnsi="Times New Roman" w:cs="Times New Roman"/>
          <w:color w:val="000000"/>
          <w:sz w:val="28"/>
          <w:szCs w:val="28"/>
          <w:lang w:eastAsia="ru-RU"/>
        </w:rPr>
        <w:br/>
        <w:t>И румяным пирогом!</w:t>
      </w:r>
    </w:p>
    <w:p w:rsidR="00E37C29" w:rsidRPr="00E37C29" w:rsidRDefault="00E37C29" w:rsidP="00E37C29">
      <w:pPr>
        <w:shd w:val="clear" w:color="auto" w:fill="FFFFFF"/>
        <w:spacing w:after="0" w:line="240" w:lineRule="auto"/>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Здравствуй, Масленица годовая,</w:t>
      </w:r>
      <w:r w:rsidRPr="00E37C29">
        <w:rPr>
          <w:rFonts w:ascii="Times New Roman" w:eastAsia="Times New Roman" w:hAnsi="Times New Roman" w:cs="Times New Roman"/>
          <w:color w:val="000000"/>
          <w:sz w:val="28"/>
          <w:szCs w:val="28"/>
          <w:lang w:eastAsia="ru-RU"/>
        </w:rPr>
        <w:br/>
        <w:t>Наша гостьюшка дорогая!</w:t>
      </w:r>
      <w:r w:rsidRPr="00E37C29">
        <w:rPr>
          <w:rFonts w:ascii="Times New Roman" w:eastAsia="Times New Roman" w:hAnsi="Times New Roman" w:cs="Times New Roman"/>
          <w:color w:val="000000"/>
          <w:sz w:val="28"/>
          <w:szCs w:val="28"/>
          <w:lang w:eastAsia="ru-RU"/>
        </w:rPr>
        <w:br/>
        <w:t>Приезжай на конях вороных,</w:t>
      </w:r>
      <w:r w:rsidRPr="00E37C29">
        <w:rPr>
          <w:rFonts w:ascii="Times New Roman" w:eastAsia="Times New Roman" w:hAnsi="Times New Roman" w:cs="Times New Roman"/>
          <w:color w:val="000000"/>
          <w:sz w:val="28"/>
          <w:szCs w:val="28"/>
          <w:lang w:eastAsia="ru-RU"/>
        </w:rPr>
        <w:br/>
        <w:t>На саночках расписных,</w:t>
      </w:r>
      <w:r w:rsidRPr="00E37C29">
        <w:rPr>
          <w:rFonts w:ascii="Times New Roman" w:eastAsia="Times New Roman" w:hAnsi="Times New Roman" w:cs="Times New Roman"/>
          <w:color w:val="000000"/>
          <w:sz w:val="28"/>
          <w:szCs w:val="28"/>
          <w:lang w:eastAsia="ru-RU"/>
        </w:rPr>
        <w:br/>
        <w:t>Чтобы слуги были молодые,</w:t>
      </w:r>
      <w:r w:rsidRPr="00E37C29">
        <w:rPr>
          <w:rFonts w:ascii="Times New Roman" w:eastAsia="Times New Roman" w:hAnsi="Times New Roman" w:cs="Times New Roman"/>
          <w:color w:val="000000"/>
          <w:sz w:val="28"/>
          <w:szCs w:val="28"/>
          <w:lang w:eastAsia="ru-RU"/>
        </w:rPr>
        <w:br/>
        <w:t>Нам подарки везли дорогие,</w:t>
      </w:r>
      <w:r w:rsidRPr="00E37C29">
        <w:rPr>
          <w:rFonts w:ascii="Times New Roman" w:eastAsia="Times New Roman" w:hAnsi="Times New Roman" w:cs="Times New Roman"/>
          <w:color w:val="000000"/>
          <w:sz w:val="28"/>
          <w:szCs w:val="28"/>
          <w:lang w:eastAsia="ru-RU"/>
        </w:rPr>
        <w:br/>
        <w:t>И блины, и калачи</w:t>
      </w:r>
      <w:proofErr w:type="gramStart"/>
      <w:r w:rsidRPr="00E37C29">
        <w:rPr>
          <w:rFonts w:ascii="Times New Roman" w:eastAsia="Times New Roman" w:hAnsi="Times New Roman" w:cs="Times New Roman"/>
          <w:color w:val="000000"/>
          <w:sz w:val="28"/>
          <w:szCs w:val="28"/>
          <w:lang w:eastAsia="ru-RU"/>
        </w:rPr>
        <w:br/>
        <w:t>К</w:t>
      </w:r>
      <w:proofErr w:type="gramEnd"/>
      <w:r w:rsidRPr="00E37C29">
        <w:rPr>
          <w:rFonts w:ascii="Times New Roman" w:eastAsia="Times New Roman" w:hAnsi="Times New Roman" w:cs="Times New Roman"/>
          <w:color w:val="000000"/>
          <w:sz w:val="28"/>
          <w:szCs w:val="28"/>
          <w:lang w:eastAsia="ru-RU"/>
        </w:rPr>
        <w:t xml:space="preserve"> нам в окошко мечи!</w:t>
      </w:r>
    </w:p>
    <w:p w:rsidR="00E37C29" w:rsidRPr="00E37C29" w:rsidRDefault="00E37C29" w:rsidP="00E37C29">
      <w:pPr>
        <w:shd w:val="clear" w:color="auto" w:fill="FFFFFF"/>
        <w:spacing w:after="0" w:line="240" w:lineRule="auto"/>
        <w:rPr>
          <w:rFonts w:ascii="Arial" w:eastAsia="Times New Roman" w:hAnsi="Arial" w:cs="Arial"/>
          <w:color w:val="333333"/>
          <w:sz w:val="24"/>
          <w:szCs w:val="24"/>
          <w:lang w:eastAsia="ru-RU"/>
        </w:rPr>
      </w:pPr>
      <w:r w:rsidRPr="00E37C29">
        <w:rPr>
          <w:rFonts w:ascii="Times New Roman" w:eastAsia="Times New Roman" w:hAnsi="Times New Roman" w:cs="Times New Roman"/>
          <w:i/>
          <w:iCs/>
          <w:color w:val="000000"/>
          <w:sz w:val="28"/>
          <w:lang w:eastAsia="ru-RU"/>
        </w:rPr>
        <w:t>Частушки и попевки на празднике Масленицы, как правило, распевают ряженые</w:t>
      </w:r>
    </w:p>
    <w:p w:rsidR="00E37C29" w:rsidRPr="00E37C29" w:rsidRDefault="00E37C29" w:rsidP="00E37C29">
      <w:pPr>
        <w:shd w:val="clear" w:color="auto" w:fill="FFFFFF"/>
        <w:spacing w:after="0" w:line="240" w:lineRule="auto"/>
        <w:jc w:val="center"/>
        <w:rPr>
          <w:rFonts w:ascii="Arial" w:eastAsia="Times New Roman" w:hAnsi="Arial" w:cs="Arial"/>
          <w:color w:val="333333"/>
          <w:sz w:val="24"/>
          <w:szCs w:val="24"/>
          <w:lang w:eastAsia="ru-RU"/>
        </w:rPr>
      </w:pPr>
      <w:r w:rsidRPr="00E37C29">
        <w:rPr>
          <w:rFonts w:ascii="Times New Roman" w:eastAsia="Times New Roman" w:hAnsi="Times New Roman" w:cs="Times New Roman"/>
          <w:b/>
          <w:bCs/>
          <w:color w:val="FF0000"/>
          <w:sz w:val="28"/>
          <w:lang w:eastAsia="ru-RU"/>
        </w:rPr>
        <w:t>Что такое масленичная неделя</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Дошкольникам обязательно нужно рассказать, что в народе для каждого дня Масленичной недели было своё название:</w:t>
      </w:r>
    </w:p>
    <w:p w:rsidR="00E37C29" w:rsidRPr="00E37C29" w:rsidRDefault="00E37C29" w:rsidP="00E37C29">
      <w:pPr>
        <w:shd w:val="clear" w:color="auto" w:fill="FFFFFF"/>
        <w:spacing w:after="0" w:line="240" w:lineRule="auto"/>
        <w:ind w:left="720"/>
        <w:jc w:val="both"/>
        <w:rPr>
          <w:rFonts w:ascii="Arial" w:eastAsia="Times New Roman" w:hAnsi="Arial" w:cs="Arial"/>
          <w:color w:val="333333"/>
          <w:sz w:val="24"/>
          <w:szCs w:val="24"/>
          <w:lang w:eastAsia="ru-RU"/>
        </w:rPr>
      </w:pPr>
      <w:r w:rsidRPr="00E37C29">
        <w:rPr>
          <w:rFonts w:ascii="Times New Roman" w:eastAsia="Times New Roman" w:hAnsi="Times New Roman" w:cs="Times New Roman"/>
          <w:b/>
          <w:bCs/>
          <w:color w:val="1F497D" w:themeColor="text2"/>
          <w:sz w:val="28"/>
          <w:lang w:eastAsia="ru-RU"/>
        </w:rPr>
        <w:t>Понедельник</w:t>
      </w:r>
      <w:r w:rsidRPr="00E37C29">
        <w:rPr>
          <w:rFonts w:ascii="Times New Roman" w:eastAsia="Times New Roman" w:hAnsi="Times New Roman" w:cs="Times New Roman"/>
          <w:color w:val="1F497D" w:themeColor="text2"/>
          <w:sz w:val="28"/>
          <w:szCs w:val="28"/>
          <w:lang w:eastAsia="ru-RU"/>
        </w:rPr>
        <w:t> </w:t>
      </w:r>
      <w:r w:rsidRPr="00E37C29">
        <w:rPr>
          <w:rFonts w:ascii="Times New Roman" w:eastAsia="Times New Roman" w:hAnsi="Times New Roman" w:cs="Times New Roman"/>
          <w:color w:val="000000"/>
          <w:sz w:val="28"/>
          <w:szCs w:val="28"/>
          <w:lang w:eastAsia="ru-RU"/>
        </w:rPr>
        <w:t>— это «встреча Масленицы». Взрослые и ребятня начинали строить горки и крепости, качели и балаганы и пр. Мальчики, парни и мужчины сравнивали силу в кулачных боях — согласно возрасту и весовой категории. Хозяюшки же принимались печь блины, причём первый обычно отдавали нищим — на поминовение усопших.</w:t>
      </w:r>
    </w:p>
    <w:p w:rsidR="00E37C29" w:rsidRPr="00E37C29" w:rsidRDefault="00E37C29" w:rsidP="00E37C29">
      <w:pPr>
        <w:shd w:val="clear" w:color="auto" w:fill="FFFFFF"/>
        <w:spacing w:after="0" w:line="240" w:lineRule="auto"/>
        <w:ind w:left="720"/>
        <w:jc w:val="both"/>
        <w:rPr>
          <w:rFonts w:ascii="Arial" w:eastAsia="Times New Roman" w:hAnsi="Arial" w:cs="Arial"/>
          <w:color w:val="333333"/>
          <w:sz w:val="24"/>
          <w:szCs w:val="24"/>
          <w:lang w:eastAsia="ru-RU"/>
        </w:rPr>
      </w:pPr>
      <w:r w:rsidRPr="00E37C29">
        <w:rPr>
          <w:rFonts w:ascii="Times New Roman" w:eastAsia="Times New Roman" w:hAnsi="Times New Roman" w:cs="Times New Roman"/>
          <w:b/>
          <w:bCs/>
          <w:color w:val="1F497D" w:themeColor="text2"/>
          <w:sz w:val="28"/>
          <w:lang w:eastAsia="ru-RU"/>
        </w:rPr>
        <w:t>Вторник</w:t>
      </w:r>
      <w:r w:rsidRPr="00E37C29">
        <w:rPr>
          <w:rFonts w:ascii="Times New Roman" w:eastAsia="Times New Roman" w:hAnsi="Times New Roman" w:cs="Times New Roman"/>
          <w:color w:val="1F497D" w:themeColor="text2"/>
          <w:sz w:val="28"/>
          <w:szCs w:val="28"/>
          <w:lang w:eastAsia="ru-RU"/>
        </w:rPr>
        <w:t> </w:t>
      </w:r>
      <w:r w:rsidRPr="00E37C29">
        <w:rPr>
          <w:rFonts w:ascii="Times New Roman" w:eastAsia="Times New Roman" w:hAnsi="Times New Roman" w:cs="Times New Roman"/>
          <w:color w:val="1B1C2A"/>
          <w:sz w:val="28"/>
          <w:szCs w:val="28"/>
          <w:lang w:eastAsia="ru-RU"/>
        </w:rPr>
        <w:t xml:space="preserve">— «Заигрыши». Молодёжь принималась кататься на санях, они украшались пёстрыми лоскутами, бубенцами, колокольчиками. Коней также наряжали разноцветными сбруями и дугами. Накатавшись же на санях, молодые шли угощаться блинами. На заигрышах также было принять выбирать себе невесту — молодцы приглашали понравившуюся девушку покататься с горки, чтобы </w:t>
      </w:r>
      <w:proofErr w:type="gramStart"/>
      <w:r w:rsidRPr="00E37C29">
        <w:rPr>
          <w:rFonts w:ascii="Times New Roman" w:eastAsia="Times New Roman" w:hAnsi="Times New Roman" w:cs="Times New Roman"/>
          <w:color w:val="1B1C2A"/>
          <w:sz w:val="28"/>
          <w:szCs w:val="28"/>
          <w:lang w:eastAsia="ru-RU"/>
        </w:rPr>
        <w:t>получше</w:t>
      </w:r>
      <w:proofErr w:type="gramEnd"/>
      <w:r w:rsidRPr="00E37C29">
        <w:rPr>
          <w:rFonts w:ascii="Times New Roman" w:eastAsia="Times New Roman" w:hAnsi="Times New Roman" w:cs="Times New Roman"/>
          <w:color w:val="1B1C2A"/>
          <w:sz w:val="28"/>
          <w:szCs w:val="28"/>
          <w:lang w:eastAsia="ru-RU"/>
        </w:rPr>
        <w:t xml:space="preserve"> присмотреться друг к другу.</w:t>
      </w:r>
    </w:p>
    <w:p w:rsidR="00E37C29" w:rsidRPr="00E37C29" w:rsidRDefault="00E37C29" w:rsidP="00E37C29">
      <w:pPr>
        <w:shd w:val="clear" w:color="auto" w:fill="FFFFFF"/>
        <w:spacing w:after="0" w:line="240" w:lineRule="auto"/>
        <w:ind w:left="720"/>
        <w:jc w:val="both"/>
        <w:rPr>
          <w:rFonts w:ascii="Arial" w:eastAsia="Times New Roman" w:hAnsi="Arial" w:cs="Arial"/>
          <w:color w:val="333333"/>
          <w:sz w:val="24"/>
          <w:szCs w:val="24"/>
          <w:lang w:eastAsia="ru-RU"/>
        </w:rPr>
      </w:pPr>
      <w:r w:rsidRPr="0028131C">
        <w:rPr>
          <w:rFonts w:ascii="Times New Roman" w:eastAsia="Times New Roman" w:hAnsi="Times New Roman" w:cs="Times New Roman"/>
          <w:b/>
          <w:bCs/>
          <w:color w:val="1F497D" w:themeColor="text2"/>
          <w:sz w:val="28"/>
          <w:lang w:eastAsia="ru-RU"/>
        </w:rPr>
        <w:t>Среда</w:t>
      </w:r>
      <w:r w:rsidRPr="00E37C29">
        <w:rPr>
          <w:rFonts w:ascii="Times New Roman" w:eastAsia="Times New Roman" w:hAnsi="Times New Roman" w:cs="Times New Roman"/>
          <w:color w:val="1F497D" w:themeColor="text2"/>
          <w:sz w:val="28"/>
          <w:szCs w:val="28"/>
          <w:lang w:eastAsia="ru-RU"/>
        </w:rPr>
        <w:t> </w:t>
      </w:r>
      <w:r w:rsidRPr="00E37C29">
        <w:rPr>
          <w:rFonts w:ascii="Times New Roman" w:eastAsia="Times New Roman" w:hAnsi="Times New Roman" w:cs="Times New Roman"/>
          <w:color w:val="1B1C2A"/>
          <w:sz w:val="28"/>
          <w:szCs w:val="28"/>
          <w:lang w:eastAsia="ru-RU"/>
        </w:rPr>
        <w:t>— «Лакомка». Женатые мужчины шли к своим тёщам на блины (приглашались и прочие гости) — угощение символизировало взаимную симпатию мужа и мамы жены, ведь с давних времён отношения зятя и тёщи были непростыми, становились предметом шуток и анекдотов. Такая традиция есть и сегодня: масленичную среду ещё называют «тёщины блины».</w:t>
      </w:r>
    </w:p>
    <w:p w:rsidR="00E37C29" w:rsidRPr="00E37C29" w:rsidRDefault="00E37C29" w:rsidP="00E37C29">
      <w:pPr>
        <w:shd w:val="clear" w:color="auto" w:fill="FFFFFF"/>
        <w:spacing w:after="0" w:line="240" w:lineRule="auto"/>
        <w:ind w:left="720"/>
        <w:jc w:val="both"/>
        <w:rPr>
          <w:rFonts w:ascii="Arial" w:eastAsia="Times New Roman" w:hAnsi="Arial" w:cs="Arial"/>
          <w:color w:val="333333"/>
          <w:sz w:val="24"/>
          <w:szCs w:val="24"/>
          <w:lang w:eastAsia="ru-RU"/>
        </w:rPr>
      </w:pPr>
      <w:r w:rsidRPr="0028131C">
        <w:rPr>
          <w:rFonts w:ascii="Times New Roman" w:eastAsia="Times New Roman" w:hAnsi="Times New Roman" w:cs="Times New Roman"/>
          <w:b/>
          <w:bCs/>
          <w:color w:val="1F497D" w:themeColor="text2"/>
          <w:sz w:val="28"/>
          <w:lang w:eastAsia="ru-RU"/>
        </w:rPr>
        <w:t>Четверг</w:t>
      </w:r>
      <w:r w:rsidRPr="00E37C29">
        <w:rPr>
          <w:rFonts w:ascii="Times New Roman" w:eastAsia="Times New Roman" w:hAnsi="Times New Roman" w:cs="Times New Roman"/>
          <w:color w:val="1F497D" w:themeColor="text2"/>
          <w:sz w:val="28"/>
          <w:szCs w:val="28"/>
          <w:lang w:eastAsia="ru-RU"/>
        </w:rPr>
        <w:t> </w:t>
      </w:r>
      <w:r w:rsidRPr="00E37C29">
        <w:rPr>
          <w:rFonts w:ascii="Times New Roman" w:eastAsia="Times New Roman" w:hAnsi="Times New Roman" w:cs="Times New Roman"/>
          <w:color w:val="1B1C2A"/>
          <w:sz w:val="28"/>
          <w:szCs w:val="28"/>
          <w:lang w:eastAsia="ru-RU"/>
        </w:rPr>
        <w:t>— «Разгул». Начало массовых гуляний. Весь день по улицам катали соломенное чучело Масленицы, его сопровождали ряженые. Русский народ отправлялся на улицу с песнями и плясками. Самая главная забава в четверг — это взятие снежной крепости, при этом команде победителей предстояло с почётом искупаться в проруби и испить вина.</w:t>
      </w:r>
    </w:p>
    <w:p w:rsidR="00E37C29" w:rsidRPr="00E37C29" w:rsidRDefault="00E37C29" w:rsidP="00E37C29">
      <w:pPr>
        <w:shd w:val="clear" w:color="auto" w:fill="FFFFFF"/>
        <w:spacing w:after="0" w:line="240" w:lineRule="auto"/>
        <w:ind w:left="720"/>
        <w:jc w:val="both"/>
        <w:rPr>
          <w:rFonts w:ascii="Arial" w:eastAsia="Times New Roman" w:hAnsi="Arial" w:cs="Arial"/>
          <w:color w:val="333333"/>
          <w:sz w:val="24"/>
          <w:szCs w:val="24"/>
          <w:lang w:eastAsia="ru-RU"/>
        </w:rPr>
      </w:pPr>
      <w:r w:rsidRPr="0028131C">
        <w:rPr>
          <w:rFonts w:ascii="Times New Roman" w:eastAsia="Times New Roman" w:hAnsi="Times New Roman" w:cs="Times New Roman"/>
          <w:b/>
          <w:bCs/>
          <w:color w:val="1F497D" w:themeColor="text2"/>
          <w:sz w:val="28"/>
          <w:lang w:eastAsia="ru-RU"/>
        </w:rPr>
        <w:t>Пятница</w:t>
      </w:r>
      <w:r w:rsidRPr="00E37C29">
        <w:rPr>
          <w:rFonts w:ascii="Times New Roman" w:eastAsia="Times New Roman" w:hAnsi="Times New Roman" w:cs="Times New Roman"/>
          <w:color w:val="1F497D" w:themeColor="text2"/>
          <w:sz w:val="28"/>
          <w:szCs w:val="28"/>
          <w:lang w:eastAsia="ru-RU"/>
        </w:rPr>
        <w:t> </w:t>
      </w:r>
      <w:r w:rsidRPr="00E37C29">
        <w:rPr>
          <w:rFonts w:ascii="Times New Roman" w:eastAsia="Times New Roman" w:hAnsi="Times New Roman" w:cs="Times New Roman"/>
          <w:color w:val="1B1C2A"/>
          <w:sz w:val="28"/>
          <w:szCs w:val="28"/>
          <w:lang w:eastAsia="ru-RU"/>
        </w:rPr>
        <w:t>— «тёщины вечёрки». На этот раз тёща отправлялась в гости к семье дочери, причём приглашал её лично зять, кланяясь в пояс. С собой мама жены приносила различную утварь, необходимую для приготовления блинов (тарелки, сковородки и пр.), тесть же передавал муку с молоком. Все эти действия символизировали лад в семейных отношениях, почёт и уважение.</w:t>
      </w:r>
    </w:p>
    <w:p w:rsidR="00E37C29" w:rsidRPr="00E37C29" w:rsidRDefault="00E37C29" w:rsidP="00E37C29">
      <w:pPr>
        <w:shd w:val="clear" w:color="auto" w:fill="FFFFFF"/>
        <w:spacing w:after="0" w:line="240" w:lineRule="auto"/>
        <w:ind w:left="720"/>
        <w:jc w:val="both"/>
        <w:rPr>
          <w:rFonts w:ascii="Arial" w:eastAsia="Times New Roman" w:hAnsi="Arial" w:cs="Arial"/>
          <w:color w:val="333333"/>
          <w:sz w:val="24"/>
          <w:szCs w:val="24"/>
          <w:lang w:eastAsia="ru-RU"/>
        </w:rPr>
      </w:pPr>
      <w:r w:rsidRPr="0028131C">
        <w:rPr>
          <w:rFonts w:ascii="Times New Roman" w:eastAsia="Times New Roman" w:hAnsi="Times New Roman" w:cs="Times New Roman"/>
          <w:b/>
          <w:bCs/>
          <w:color w:val="1F497D" w:themeColor="text2"/>
          <w:sz w:val="28"/>
          <w:lang w:eastAsia="ru-RU"/>
        </w:rPr>
        <w:lastRenderedPageBreak/>
        <w:t>Суббота</w:t>
      </w:r>
      <w:r w:rsidRPr="00E37C29">
        <w:rPr>
          <w:rFonts w:ascii="Times New Roman" w:eastAsia="Times New Roman" w:hAnsi="Times New Roman" w:cs="Times New Roman"/>
          <w:color w:val="1B1C2A"/>
          <w:sz w:val="28"/>
          <w:szCs w:val="28"/>
          <w:lang w:eastAsia="ru-RU"/>
        </w:rPr>
        <w:t> — «золовкины посиделки». Новоиспечённые жёны приглашали в гости сестёр мужа (а также прочую родню). Если золовка была не замужем, она могла взять с собой подруг, невестка также приглашала незамужних подружек. По традиции новобрачная одаривала сестру мужа подарками, угощала блинами, а после угощения все отправлялись на гулянья.</w:t>
      </w:r>
    </w:p>
    <w:p w:rsidR="00E37C29" w:rsidRPr="00E37C29" w:rsidRDefault="00E37C29" w:rsidP="00E37C29">
      <w:pPr>
        <w:shd w:val="clear" w:color="auto" w:fill="FFFFFF"/>
        <w:spacing w:after="0" w:line="240" w:lineRule="auto"/>
        <w:ind w:left="720"/>
        <w:jc w:val="both"/>
        <w:rPr>
          <w:rFonts w:ascii="Arial" w:eastAsia="Times New Roman" w:hAnsi="Arial" w:cs="Arial"/>
          <w:color w:val="333333"/>
          <w:sz w:val="24"/>
          <w:szCs w:val="24"/>
          <w:lang w:eastAsia="ru-RU"/>
        </w:rPr>
      </w:pPr>
      <w:r w:rsidRPr="0028131C">
        <w:rPr>
          <w:rFonts w:ascii="Times New Roman" w:eastAsia="Times New Roman" w:hAnsi="Times New Roman" w:cs="Times New Roman"/>
          <w:b/>
          <w:bCs/>
          <w:color w:val="1F497D" w:themeColor="text2"/>
          <w:sz w:val="28"/>
          <w:lang w:eastAsia="ru-RU"/>
        </w:rPr>
        <w:t>Воскресенье</w:t>
      </w:r>
      <w:r w:rsidRPr="00E37C29">
        <w:rPr>
          <w:rFonts w:ascii="Times New Roman" w:eastAsia="Times New Roman" w:hAnsi="Times New Roman" w:cs="Times New Roman"/>
          <w:color w:val="1F497D" w:themeColor="text2"/>
          <w:sz w:val="28"/>
          <w:szCs w:val="28"/>
          <w:lang w:eastAsia="ru-RU"/>
        </w:rPr>
        <w:t> </w:t>
      </w:r>
      <w:r w:rsidRPr="00E37C29">
        <w:rPr>
          <w:rFonts w:ascii="Times New Roman" w:eastAsia="Times New Roman" w:hAnsi="Times New Roman" w:cs="Times New Roman"/>
          <w:color w:val="1B1C2A"/>
          <w:sz w:val="28"/>
          <w:szCs w:val="28"/>
          <w:lang w:eastAsia="ru-RU"/>
        </w:rPr>
        <w:t>— «проводы Масленицы» и «Прощёное воскресенье». Куклу Масленицу опять-таки возили по селу, а потом вывозили на околицу и под песни, хороводы и прочее веселье сжигали. Затем народ расходился по домам. В воскресенье было (раньше и сейчас) принято просить друг у друга прощение за все принесённые обиды.</w:t>
      </w:r>
    </w:p>
    <w:p w:rsidR="00E37C29" w:rsidRPr="00E37C29" w:rsidRDefault="00E37C29" w:rsidP="00E37C29">
      <w:pPr>
        <w:shd w:val="clear" w:color="auto" w:fill="FFFFFF"/>
        <w:spacing w:after="0" w:line="240" w:lineRule="auto"/>
        <w:jc w:val="center"/>
        <w:rPr>
          <w:rFonts w:ascii="Arial" w:eastAsia="Times New Roman" w:hAnsi="Arial" w:cs="Arial"/>
          <w:color w:val="333333"/>
          <w:sz w:val="24"/>
          <w:szCs w:val="24"/>
          <w:lang w:eastAsia="ru-RU"/>
        </w:rPr>
      </w:pPr>
      <w:r w:rsidRPr="00E37C29">
        <w:rPr>
          <w:rFonts w:ascii="Arial" w:eastAsia="Times New Roman" w:hAnsi="Arial" w:cs="Arial"/>
          <w:color w:val="333333"/>
          <w:sz w:val="24"/>
          <w:szCs w:val="24"/>
          <w:lang w:eastAsia="ru-RU"/>
        </w:rPr>
        <w:t> </w:t>
      </w:r>
    </w:p>
    <w:p w:rsidR="00E37C29" w:rsidRPr="00E37C29" w:rsidRDefault="00E37C29" w:rsidP="00E37C29">
      <w:pPr>
        <w:shd w:val="clear" w:color="auto" w:fill="FFFFFF"/>
        <w:spacing w:after="0" w:line="240" w:lineRule="auto"/>
        <w:jc w:val="center"/>
        <w:rPr>
          <w:rFonts w:ascii="Arial" w:eastAsia="Times New Roman" w:hAnsi="Arial" w:cs="Arial"/>
          <w:color w:val="333333"/>
          <w:sz w:val="24"/>
          <w:szCs w:val="24"/>
          <w:lang w:eastAsia="ru-RU"/>
        </w:rPr>
      </w:pPr>
      <w:r w:rsidRPr="00E37C29">
        <w:rPr>
          <w:rFonts w:ascii="Times New Roman" w:eastAsia="Times New Roman" w:hAnsi="Times New Roman" w:cs="Times New Roman"/>
          <w:b/>
          <w:bCs/>
          <w:color w:val="FF0000"/>
          <w:sz w:val="28"/>
          <w:lang w:eastAsia="ru-RU"/>
        </w:rPr>
        <w:t>Почему на Масленицу пекут блины</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Детям будет интересно узнать, что главным символом Масленицы считаются блины.</w:t>
      </w:r>
      <w:r w:rsidRPr="00E37C29">
        <w:rPr>
          <w:rFonts w:ascii="Times New Roman" w:eastAsia="Times New Roman" w:hAnsi="Times New Roman" w:cs="Times New Roman"/>
          <w:b/>
          <w:bCs/>
          <w:color w:val="000000"/>
          <w:sz w:val="28"/>
          <w:lang w:eastAsia="ru-RU"/>
        </w:rPr>
        <w:t> </w:t>
      </w:r>
      <w:r w:rsidRPr="00E37C29">
        <w:rPr>
          <w:rFonts w:ascii="Times New Roman" w:eastAsia="Times New Roman" w:hAnsi="Times New Roman" w:cs="Times New Roman"/>
          <w:color w:val="000000"/>
          <w:sz w:val="28"/>
          <w:szCs w:val="28"/>
          <w:lang w:eastAsia="ru-RU"/>
        </w:rPr>
        <w:t>В древности они олицетворяли собой солнце — такие же круглые, жёлтые и горячие. Люди верили, что вместе с блином они поглощают частицу солнечного тепла и могущества, которое даёт жизнь и силы всему живому на земле.</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Истосковавшийся по теплу народ с помощью вкусных блинов зазывал солнышко, словно «</w:t>
      </w:r>
      <w:proofErr w:type="gramStart"/>
      <w:r w:rsidRPr="00E37C29">
        <w:rPr>
          <w:rFonts w:ascii="Times New Roman" w:eastAsia="Times New Roman" w:hAnsi="Times New Roman" w:cs="Times New Roman"/>
          <w:color w:val="000000"/>
          <w:sz w:val="28"/>
          <w:szCs w:val="28"/>
          <w:lang w:eastAsia="ru-RU"/>
        </w:rPr>
        <w:t>умасливал</w:t>
      </w:r>
      <w:proofErr w:type="gramEnd"/>
      <w:r w:rsidRPr="00E37C29">
        <w:rPr>
          <w:rFonts w:ascii="Times New Roman" w:eastAsia="Times New Roman" w:hAnsi="Times New Roman" w:cs="Times New Roman"/>
          <w:color w:val="000000"/>
          <w:sz w:val="28"/>
          <w:szCs w:val="28"/>
          <w:lang w:eastAsia="ru-RU"/>
        </w:rPr>
        <w:t>» его. Отсюда, кстати, ещё одно толкование происхождение названия «Масленица».</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Блины хозяюшки пекли самые разные: с маслом и сметаной, мёдом и вареньем, с икрой и грибами, с осетриной и севрюгой — на любой вкус. Мука использовалась пшеничная или гречневая. Самые вкусные блины — это свежеиспечённые, с пылу с жару.</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Интересно, что блины, выпекаемые в разные длины Масленицы, имели свои названия:</w:t>
      </w:r>
    </w:p>
    <w:p w:rsidR="00E37C29" w:rsidRPr="00E37C29" w:rsidRDefault="00E37C29" w:rsidP="00E37C29">
      <w:pPr>
        <w:numPr>
          <w:ilvl w:val="0"/>
          <w:numId w:val="3"/>
        </w:numPr>
        <w:shd w:val="clear" w:color="auto" w:fill="FFFFFF"/>
        <w:spacing w:before="30" w:after="30" w:line="240" w:lineRule="auto"/>
        <w:ind w:left="180"/>
        <w:rPr>
          <w:rFonts w:ascii="Arial" w:eastAsia="Times New Roman" w:hAnsi="Arial" w:cs="Arial"/>
          <w:color w:val="000000"/>
          <w:sz w:val="24"/>
          <w:szCs w:val="24"/>
          <w:lang w:eastAsia="ru-RU"/>
        </w:rPr>
      </w:pPr>
      <w:r w:rsidRPr="00E37C29">
        <w:rPr>
          <w:rFonts w:ascii="Times New Roman" w:eastAsia="Times New Roman" w:hAnsi="Times New Roman" w:cs="Times New Roman"/>
          <w:color w:val="000000"/>
          <w:sz w:val="28"/>
          <w:szCs w:val="28"/>
          <w:lang w:eastAsia="ru-RU"/>
        </w:rPr>
        <w:t>в понедельник — блинища;</w:t>
      </w:r>
    </w:p>
    <w:p w:rsidR="00E37C29" w:rsidRPr="00E37C29" w:rsidRDefault="00E37C29" w:rsidP="00E37C29">
      <w:pPr>
        <w:numPr>
          <w:ilvl w:val="0"/>
          <w:numId w:val="3"/>
        </w:numPr>
        <w:shd w:val="clear" w:color="auto" w:fill="FFFFFF"/>
        <w:spacing w:before="30" w:after="30" w:line="240" w:lineRule="auto"/>
        <w:ind w:left="180"/>
        <w:rPr>
          <w:rFonts w:ascii="Arial" w:eastAsia="Times New Roman" w:hAnsi="Arial" w:cs="Arial"/>
          <w:color w:val="000000"/>
          <w:sz w:val="24"/>
          <w:szCs w:val="24"/>
          <w:lang w:eastAsia="ru-RU"/>
        </w:rPr>
      </w:pPr>
      <w:r w:rsidRPr="00E37C29">
        <w:rPr>
          <w:rFonts w:ascii="Times New Roman" w:eastAsia="Times New Roman" w:hAnsi="Times New Roman" w:cs="Times New Roman"/>
          <w:color w:val="000000"/>
          <w:sz w:val="28"/>
          <w:szCs w:val="28"/>
          <w:lang w:eastAsia="ru-RU"/>
        </w:rPr>
        <w:t>во вторник — блины;</w:t>
      </w:r>
    </w:p>
    <w:p w:rsidR="00E37C29" w:rsidRPr="00E37C29" w:rsidRDefault="00E37C29" w:rsidP="00E37C29">
      <w:pPr>
        <w:numPr>
          <w:ilvl w:val="0"/>
          <w:numId w:val="3"/>
        </w:numPr>
        <w:shd w:val="clear" w:color="auto" w:fill="FFFFFF"/>
        <w:spacing w:before="30" w:after="30" w:line="240" w:lineRule="auto"/>
        <w:ind w:left="180"/>
        <w:rPr>
          <w:rFonts w:ascii="Arial" w:eastAsia="Times New Roman" w:hAnsi="Arial" w:cs="Arial"/>
          <w:color w:val="000000"/>
          <w:sz w:val="24"/>
          <w:szCs w:val="24"/>
          <w:lang w:eastAsia="ru-RU"/>
        </w:rPr>
      </w:pPr>
      <w:r w:rsidRPr="00E37C29">
        <w:rPr>
          <w:rFonts w:ascii="Times New Roman" w:eastAsia="Times New Roman" w:hAnsi="Times New Roman" w:cs="Times New Roman"/>
          <w:color w:val="000000"/>
          <w:sz w:val="28"/>
          <w:szCs w:val="28"/>
          <w:lang w:eastAsia="ru-RU"/>
        </w:rPr>
        <w:t>в среду — блинцы;</w:t>
      </w:r>
    </w:p>
    <w:p w:rsidR="00E37C29" w:rsidRPr="00E37C29" w:rsidRDefault="00E37C29" w:rsidP="00E37C29">
      <w:pPr>
        <w:numPr>
          <w:ilvl w:val="0"/>
          <w:numId w:val="3"/>
        </w:numPr>
        <w:shd w:val="clear" w:color="auto" w:fill="FFFFFF"/>
        <w:spacing w:before="30" w:after="30" w:line="240" w:lineRule="auto"/>
        <w:ind w:left="180"/>
        <w:rPr>
          <w:rFonts w:ascii="Arial" w:eastAsia="Times New Roman" w:hAnsi="Arial" w:cs="Arial"/>
          <w:color w:val="000000"/>
          <w:sz w:val="24"/>
          <w:szCs w:val="24"/>
          <w:lang w:eastAsia="ru-RU"/>
        </w:rPr>
      </w:pPr>
      <w:r w:rsidRPr="00E37C29">
        <w:rPr>
          <w:rFonts w:ascii="Times New Roman" w:eastAsia="Times New Roman" w:hAnsi="Times New Roman" w:cs="Times New Roman"/>
          <w:color w:val="000000"/>
          <w:sz w:val="28"/>
          <w:szCs w:val="28"/>
          <w:lang w:eastAsia="ru-RU"/>
        </w:rPr>
        <w:t>в четверг — блинчики;</w:t>
      </w:r>
    </w:p>
    <w:p w:rsidR="00E37C29" w:rsidRPr="00E37C29" w:rsidRDefault="00E37C29" w:rsidP="00E37C29">
      <w:pPr>
        <w:numPr>
          <w:ilvl w:val="0"/>
          <w:numId w:val="3"/>
        </w:numPr>
        <w:shd w:val="clear" w:color="auto" w:fill="FFFFFF"/>
        <w:spacing w:before="30" w:after="30" w:line="240" w:lineRule="auto"/>
        <w:ind w:left="180"/>
        <w:rPr>
          <w:rFonts w:ascii="Arial" w:eastAsia="Times New Roman" w:hAnsi="Arial" w:cs="Arial"/>
          <w:color w:val="000000"/>
          <w:sz w:val="24"/>
          <w:szCs w:val="24"/>
          <w:lang w:eastAsia="ru-RU"/>
        </w:rPr>
      </w:pPr>
      <w:r w:rsidRPr="00E37C29">
        <w:rPr>
          <w:rFonts w:ascii="Times New Roman" w:eastAsia="Times New Roman" w:hAnsi="Times New Roman" w:cs="Times New Roman"/>
          <w:color w:val="000000"/>
          <w:sz w:val="28"/>
          <w:szCs w:val="28"/>
          <w:lang w:eastAsia="ru-RU"/>
        </w:rPr>
        <w:t>в пятницу — блинки;</w:t>
      </w:r>
    </w:p>
    <w:p w:rsidR="00E37C29" w:rsidRPr="00E37C29" w:rsidRDefault="00E37C29" w:rsidP="00E37C29">
      <w:pPr>
        <w:numPr>
          <w:ilvl w:val="0"/>
          <w:numId w:val="3"/>
        </w:numPr>
        <w:shd w:val="clear" w:color="auto" w:fill="FFFFFF"/>
        <w:spacing w:before="30" w:after="30" w:line="240" w:lineRule="auto"/>
        <w:ind w:left="180"/>
        <w:rPr>
          <w:rFonts w:ascii="Arial" w:eastAsia="Times New Roman" w:hAnsi="Arial" w:cs="Arial"/>
          <w:color w:val="000000"/>
          <w:sz w:val="24"/>
          <w:szCs w:val="24"/>
          <w:lang w:eastAsia="ru-RU"/>
        </w:rPr>
      </w:pPr>
      <w:r w:rsidRPr="00E37C29">
        <w:rPr>
          <w:rFonts w:ascii="Times New Roman" w:eastAsia="Times New Roman" w:hAnsi="Times New Roman" w:cs="Times New Roman"/>
          <w:color w:val="000000"/>
          <w:sz w:val="28"/>
          <w:szCs w:val="28"/>
          <w:lang w:eastAsia="ru-RU"/>
        </w:rPr>
        <w:t>в субботу — блиночки;</w:t>
      </w:r>
    </w:p>
    <w:p w:rsidR="00E37C29" w:rsidRPr="00E37C29" w:rsidRDefault="00E37C29" w:rsidP="00E37C29">
      <w:pPr>
        <w:numPr>
          <w:ilvl w:val="0"/>
          <w:numId w:val="3"/>
        </w:numPr>
        <w:shd w:val="clear" w:color="auto" w:fill="FFFFFF"/>
        <w:spacing w:before="30" w:after="30" w:line="240" w:lineRule="auto"/>
        <w:ind w:left="180"/>
        <w:rPr>
          <w:rFonts w:ascii="Arial" w:eastAsia="Times New Roman" w:hAnsi="Arial" w:cs="Arial"/>
          <w:color w:val="000000"/>
          <w:sz w:val="24"/>
          <w:szCs w:val="24"/>
          <w:lang w:eastAsia="ru-RU"/>
        </w:rPr>
      </w:pPr>
      <w:r w:rsidRPr="00E37C29">
        <w:rPr>
          <w:rFonts w:ascii="Times New Roman" w:eastAsia="Times New Roman" w:hAnsi="Times New Roman" w:cs="Times New Roman"/>
          <w:color w:val="000000"/>
          <w:sz w:val="28"/>
          <w:szCs w:val="28"/>
          <w:lang w:eastAsia="ru-RU"/>
        </w:rPr>
        <w:t>в воскресенье — царские блины.</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 xml:space="preserve">Богатые люди начинали печь блины с понедельника, те же, что </w:t>
      </w:r>
      <w:proofErr w:type="gramStart"/>
      <w:r w:rsidRPr="00E37C29">
        <w:rPr>
          <w:rFonts w:ascii="Times New Roman" w:eastAsia="Times New Roman" w:hAnsi="Times New Roman" w:cs="Times New Roman"/>
          <w:color w:val="000000"/>
          <w:sz w:val="28"/>
          <w:szCs w:val="28"/>
          <w:lang w:eastAsia="ru-RU"/>
        </w:rPr>
        <w:t>победнее</w:t>
      </w:r>
      <w:proofErr w:type="gramEnd"/>
      <w:r w:rsidRPr="00E37C29">
        <w:rPr>
          <w:rFonts w:ascii="Times New Roman" w:eastAsia="Times New Roman" w:hAnsi="Times New Roman" w:cs="Times New Roman"/>
          <w:color w:val="000000"/>
          <w:sz w:val="28"/>
          <w:szCs w:val="28"/>
          <w:lang w:eastAsia="ru-RU"/>
        </w:rPr>
        <w:t xml:space="preserve"> — с четверга либо пятницы. Ели эту еду с утра до вечера, изредка чередуя с прочими блюдами. На улице же блины можно было приобрести буквально на каждом углу, их подавали в трактирах, ресторанах. </w:t>
      </w:r>
      <w:proofErr w:type="gramStart"/>
      <w:r w:rsidRPr="00E37C29">
        <w:rPr>
          <w:rFonts w:ascii="Times New Roman" w:eastAsia="Times New Roman" w:hAnsi="Times New Roman" w:cs="Times New Roman"/>
          <w:color w:val="000000"/>
          <w:sz w:val="28"/>
          <w:szCs w:val="28"/>
          <w:lang w:eastAsia="ru-RU"/>
        </w:rPr>
        <w:t>Запивали</w:t>
      </w:r>
      <w:proofErr w:type="gramEnd"/>
      <w:r w:rsidRPr="00E37C29">
        <w:rPr>
          <w:rFonts w:ascii="Times New Roman" w:eastAsia="Times New Roman" w:hAnsi="Times New Roman" w:cs="Times New Roman"/>
          <w:color w:val="000000"/>
          <w:sz w:val="28"/>
          <w:szCs w:val="28"/>
          <w:lang w:eastAsia="ru-RU"/>
        </w:rPr>
        <w:t xml:space="preserve"> символ Масленицы горячим чаем, молоком. Также пользовался популярностью сбитень — русский напиток из воды и мёда с пряностями.</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 xml:space="preserve">Конечно, в детском саду никто не позволит ребятам каждый день в масленичную неделю есть блины. Но чтобы дошкольники глубже смогли проникнуться национальными традициями, воспитатель может выбрать какой-то день и попросить родителей испечь и принести блинчики. Как </w:t>
      </w:r>
      <w:r w:rsidRPr="00E37C29">
        <w:rPr>
          <w:rFonts w:ascii="Times New Roman" w:eastAsia="Times New Roman" w:hAnsi="Times New Roman" w:cs="Times New Roman"/>
          <w:color w:val="000000"/>
          <w:sz w:val="28"/>
          <w:szCs w:val="28"/>
          <w:lang w:eastAsia="ru-RU"/>
        </w:rPr>
        <w:lastRenderedPageBreak/>
        <w:t>вариант, можно провести занятие по аппликации — вырезать блинчик из бумаги и украсить его фантазийным орнаментом (в средней группе можно раздать готовые заготовки в виде кругов).</w:t>
      </w:r>
    </w:p>
    <w:p w:rsidR="00E37C29" w:rsidRPr="00E37C29" w:rsidRDefault="00E37C29" w:rsidP="00E37C29">
      <w:pPr>
        <w:shd w:val="clear" w:color="auto" w:fill="FFFFFF"/>
        <w:spacing w:after="0" w:line="240" w:lineRule="auto"/>
        <w:jc w:val="center"/>
        <w:rPr>
          <w:rFonts w:ascii="Arial" w:eastAsia="Times New Roman" w:hAnsi="Arial" w:cs="Arial"/>
          <w:color w:val="333333"/>
          <w:sz w:val="24"/>
          <w:szCs w:val="24"/>
          <w:lang w:eastAsia="ru-RU"/>
        </w:rPr>
      </w:pPr>
      <w:r w:rsidRPr="00E37C29">
        <w:rPr>
          <w:rFonts w:ascii="Times New Roman" w:eastAsia="Times New Roman" w:hAnsi="Times New Roman" w:cs="Times New Roman"/>
          <w:b/>
          <w:bCs/>
          <w:color w:val="FF0000"/>
          <w:sz w:val="28"/>
          <w:lang w:eastAsia="ru-RU"/>
        </w:rPr>
        <w:t>Роль куклы Масленицы в празднике</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Ещё один символ Масленицы — большая кукла-чучело, которую в воскресенье торжественно сжигали.</w:t>
      </w:r>
      <w:r w:rsidRPr="00E37C29">
        <w:rPr>
          <w:rFonts w:ascii="Times New Roman" w:eastAsia="Times New Roman" w:hAnsi="Times New Roman" w:cs="Times New Roman"/>
          <w:b/>
          <w:bCs/>
          <w:color w:val="000000"/>
          <w:sz w:val="28"/>
          <w:lang w:eastAsia="ru-RU"/>
        </w:rPr>
        <w:t> </w:t>
      </w:r>
      <w:r w:rsidRPr="00E37C29">
        <w:rPr>
          <w:rFonts w:ascii="Times New Roman" w:eastAsia="Times New Roman" w:hAnsi="Times New Roman" w:cs="Times New Roman"/>
          <w:color w:val="000000"/>
          <w:sz w:val="28"/>
          <w:szCs w:val="28"/>
          <w:lang w:eastAsia="ru-RU"/>
        </w:rPr>
        <w:t>Это было апогеем праздника (как и сейчас) и олицетворяло то, что зима побеждена, уходит, а приходит весна. В костёр по традиции бросали поминальную пищу — блины, лепёшки, яйца.</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 xml:space="preserve">Куклу делали из соломы — в человеческий рост и даже больше, наряжали в цветные лоскуты, на голову повязывали платок, на ноги надевали лапти. Изображалась она бабой или старухой. Чучело устанавливали на шесте и возили по улицам ещё с четверга: это был целый масленичный поезд </w:t>
      </w:r>
      <w:proofErr w:type="gramStart"/>
      <w:r w:rsidRPr="00E37C29">
        <w:rPr>
          <w:rFonts w:ascii="Times New Roman" w:eastAsia="Times New Roman" w:hAnsi="Times New Roman" w:cs="Times New Roman"/>
          <w:color w:val="000000"/>
          <w:sz w:val="28"/>
          <w:szCs w:val="28"/>
          <w:lang w:eastAsia="ru-RU"/>
        </w:rPr>
        <w:t>со</w:t>
      </w:r>
      <w:proofErr w:type="gramEnd"/>
      <w:r w:rsidRPr="00E37C29">
        <w:rPr>
          <w:rFonts w:ascii="Times New Roman" w:eastAsia="Times New Roman" w:hAnsi="Times New Roman" w:cs="Times New Roman"/>
          <w:color w:val="000000"/>
          <w:sz w:val="28"/>
          <w:szCs w:val="28"/>
          <w:lang w:eastAsia="ru-RU"/>
        </w:rPr>
        <w:t xml:space="preserve"> множеством лошадей, рядом скакали ряженые с шутками-прибаутками.</w:t>
      </w:r>
    </w:p>
    <w:p w:rsidR="00E37C29" w:rsidRPr="00E37C29" w:rsidRDefault="00E37C29" w:rsidP="00E37C29">
      <w:pPr>
        <w:shd w:val="clear" w:color="auto" w:fill="FFFFFF"/>
        <w:spacing w:after="0" w:line="240" w:lineRule="auto"/>
        <w:jc w:val="center"/>
        <w:rPr>
          <w:rFonts w:ascii="Arial" w:eastAsia="Times New Roman" w:hAnsi="Arial" w:cs="Arial"/>
          <w:color w:val="333333"/>
          <w:sz w:val="24"/>
          <w:szCs w:val="24"/>
          <w:lang w:eastAsia="ru-RU"/>
        </w:rPr>
      </w:pPr>
      <w:r w:rsidRPr="00E37C29">
        <w:rPr>
          <w:rFonts w:ascii="Arial" w:eastAsia="Times New Roman" w:hAnsi="Arial" w:cs="Arial"/>
          <w:color w:val="333333"/>
          <w:sz w:val="24"/>
          <w:szCs w:val="24"/>
          <w:lang w:eastAsia="ru-RU"/>
        </w:rPr>
        <w:t> </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Одновременно в каждом доме хозяева изготавливали маленькую куколку-Масленицу. Её, в свою очередь, не сжигали, а хранили целый год в качестве оберега, отгоняющего злых духов и прочие напасти. Помещалась куколка перед входом в избу либо в красном углу (главный угол славянского дома, расположенный по диагонали от печи). Когда наступала следующая Масленица, куколку сжигали на обрядовом костре или сплавляли по реке.</w:t>
      </w:r>
    </w:p>
    <w:p w:rsidR="00E37C29" w:rsidRPr="00E37C29" w:rsidRDefault="00E37C29" w:rsidP="00E37C29">
      <w:pPr>
        <w:shd w:val="clear" w:color="auto" w:fill="FFFFFF"/>
        <w:spacing w:after="0" w:line="240" w:lineRule="auto"/>
        <w:jc w:val="both"/>
        <w:rPr>
          <w:rFonts w:ascii="Arial" w:eastAsia="Times New Roman" w:hAnsi="Arial" w:cs="Arial"/>
          <w:color w:val="333333"/>
          <w:sz w:val="24"/>
          <w:szCs w:val="24"/>
          <w:lang w:eastAsia="ru-RU"/>
        </w:rPr>
      </w:pPr>
      <w:r w:rsidRPr="00E37C29">
        <w:rPr>
          <w:rFonts w:ascii="Times New Roman" w:eastAsia="Times New Roman" w:hAnsi="Times New Roman" w:cs="Times New Roman"/>
          <w:color w:val="000000"/>
          <w:sz w:val="28"/>
          <w:szCs w:val="28"/>
          <w:lang w:eastAsia="ru-RU"/>
        </w:rPr>
        <w:t>Все действия при изготовлении куколки были наполнены смыслом. Так, люди старались не использовать иглы, ножницы, ткань нужно было не резать, а рвать. Лицо у Масленицы оставалось белым: так она становилась недоступной для вселения злой силы. Материалами для изготовления оберега служили солома, тыква, однако обязательно должно было присутствовать дерево, которое олицетворяло буйную силу природы. На руки куколке люди вешали тесёмки, одновременно загадывая желания.</w:t>
      </w:r>
    </w:p>
    <w:p w:rsidR="00E37C29" w:rsidRPr="00E37C29" w:rsidRDefault="00E37C29" w:rsidP="00E37C29">
      <w:pPr>
        <w:spacing w:after="240" w:line="240" w:lineRule="auto"/>
        <w:rPr>
          <w:rFonts w:ascii="Arial" w:eastAsia="Times New Roman" w:hAnsi="Arial" w:cs="Arial"/>
          <w:color w:val="333333"/>
          <w:sz w:val="24"/>
          <w:szCs w:val="24"/>
          <w:lang w:eastAsia="ru-RU"/>
        </w:rPr>
      </w:pPr>
      <w:r w:rsidRPr="00E37C29">
        <w:rPr>
          <w:rFonts w:ascii="Arial" w:eastAsia="Times New Roman" w:hAnsi="Arial" w:cs="Arial"/>
          <w:color w:val="333333"/>
          <w:sz w:val="24"/>
          <w:szCs w:val="24"/>
          <w:lang w:eastAsia="ru-RU"/>
        </w:rPr>
        <w:t> </w:t>
      </w:r>
      <w:r w:rsidRPr="00E37C29">
        <w:rPr>
          <w:rFonts w:ascii="Times New Roman" w:eastAsia="Times New Roman" w:hAnsi="Times New Roman" w:cs="Times New Roman"/>
          <w:color w:val="000000"/>
          <w:sz w:val="28"/>
          <w:szCs w:val="28"/>
          <w:lang w:eastAsia="ru-RU"/>
        </w:rPr>
        <w:t xml:space="preserve">Национальные традиции нужно обязательно поддерживать, поэтому с праздником Масленицы ребёнка обязательно знакомят уже в дошкольном возрасте. Строить рассказ следует эмоционально и образно, не перегружая малышей излишними деталями, подробными религиозными объяснениями. Лучше показать </w:t>
      </w:r>
      <w:proofErr w:type="gramStart"/>
      <w:r w:rsidRPr="00E37C29">
        <w:rPr>
          <w:rFonts w:ascii="Times New Roman" w:eastAsia="Times New Roman" w:hAnsi="Times New Roman" w:cs="Times New Roman"/>
          <w:color w:val="000000"/>
          <w:sz w:val="28"/>
          <w:szCs w:val="28"/>
          <w:lang w:eastAsia="ru-RU"/>
        </w:rPr>
        <w:t>побольше</w:t>
      </w:r>
      <w:proofErr w:type="gramEnd"/>
      <w:r w:rsidRPr="00E37C29">
        <w:rPr>
          <w:rFonts w:ascii="Times New Roman" w:eastAsia="Times New Roman" w:hAnsi="Times New Roman" w:cs="Times New Roman"/>
          <w:color w:val="000000"/>
          <w:sz w:val="28"/>
          <w:szCs w:val="28"/>
          <w:lang w:eastAsia="ru-RU"/>
        </w:rPr>
        <w:t xml:space="preserve"> ярких картинок, рисунков, работы известных художников, привести любопытные факты, меткие пословицы и поговорки.</w:t>
      </w:r>
    </w:p>
    <w:p w:rsidR="00E37C29" w:rsidRPr="00E37C29" w:rsidRDefault="00E37C29" w:rsidP="00E37C29">
      <w:pPr>
        <w:tabs>
          <w:tab w:val="left" w:pos="3825"/>
        </w:tabs>
        <w:rPr>
          <w:rFonts w:ascii="Times New Roman" w:hAnsi="Times New Roman" w:cs="Times New Roman"/>
        </w:rPr>
      </w:pPr>
      <w:r>
        <w:rPr>
          <w:noProof/>
          <w:lang w:eastAsia="ru-RU"/>
        </w:rPr>
        <w:drawing>
          <wp:inline distT="0" distB="0" distL="0" distR="0">
            <wp:extent cx="3010869" cy="1937659"/>
            <wp:effectExtent l="19050" t="0" r="0" b="0"/>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a:blip r:embed="rId7" cstate="print"/>
                    <a:srcRect/>
                    <a:stretch>
                      <a:fillRect/>
                    </a:stretch>
                  </pic:blipFill>
                  <pic:spPr bwMode="auto">
                    <a:xfrm>
                      <a:off x="0" y="0"/>
                      <a:ext cx="3013599" cy="1939416"/>
                    </a:xfrm>
                    <a:prstGeom prst="rect">
                      <a:avLst/>
                    </a:prstGeom>
                    <a:noFill/>
                    <a:ln w="9525">
                      <a:noFill/>
                      <a:miter lim="800000"/>
                      <a:headEnd/>
                      <a:tailEnd/>
                    </a:ln>
                  </pic:spPr>
                </pic:pic>
              </a:graphicData>
            </a:graphic>
          </wp:inline>
        </w:drawing>
      </w:r>
    </w:p>
    <w:sectPr w:rsidR="00E37C29" w:rsidRPr="00E37C29" w:rsidSect="00E37C29">
      <w:pgSz w:w="11906" w:h="16838"/>
      <w:pgMar w:top="1134" w:right="850" w:bottom="1134" w:left="1701" w:header="708" w:footer="708" w:gutter="0"/>
      <w:pgBorders w:offsetFrom="page">
        <w:top w:val="shorebirdTracks" w:sz="8" w:space="24" w:color="auto"/>
        <w:left w:val="shorebirdTracks" w:sz="8" w:space="24" w:color="auto"/>
        <w:bottom w:val="shorebirdTracks" w:sz="8" w:space="24" w:color="auto"/>
        <w:right w:val="shorebirdTracks" w:sz="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F1578"/>
    <w:multiLevelType w:val="multilevel"/>
    <w:tmpl w:val="942C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C7F3DD8"/>
    <w:multiLevelType w:val="multilevel"/>
    <w:tmpl w:val="C8CE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49582E"/>
    <w:multiLevelType w:val="multilevel"/>
    <w:tmpl w:val="4216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7C29"/>
    <w:rsid w:val="0028131C"/>
    <w:rsid w:val="00360366"/>
    <w:rsid w:val="00562161"/>
    <w:rsid w:val="00891A69"/>
    <w:rsid w:val="00B955F2"/>
    <w:rsid w:val="00E37C29"/>
    <w:rsid w:val="00F066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5F2"/>
  </w:style>
  <w:style w:type="paragraph" w:styleId="1">
    <w:name w:val="heading 1"/>
    <w:basedOn w:val="a"/>
    <w:link w:val="10"/>
    <w:uiPriority w:val="9"/>
    <w:qFormat/>
    <w:rsid w:val="00E37C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7C29"/>
    <w:pPr>
      <w:spacing w:after="0" w:line="240" w:lineRule="auto"/>
    </w:pPr>
  </w:style>
  <w:style w:type="character" w:customStyle="1" w:styleId="10">
    <w:name w:val="Заголовок 1 Знак"/>
    <w:basedOn w:val="a0"/>
    <w:link w:val="1"/>
    <w:uiPriority w:val="9"/>
    <w:rsid w:val="00E37C29"/>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E37C29"/>
    <w:rPr>
      <w:b/>
      <w:bCs/>
    </w:rPr>
  </w:style>
  <w:style w:type="character" w:styleId="a5">
    <w:name w:val="Emphasis"/>
    <w:basedOn w:val="a0"/>
    <w:uiPriority w:val="20"/>
    <w:qFormat/>
    <w:rsid w:val="00E37C29"/>
    <w:rPr>
      <w:i/>
      <w:iCs/>
    </w:rPr>
  </w:style>
  <w:style w:type="paragraph" w:styleId="a6">
    <w:name w:val="Normal (Web)"/>
    <w:basedOn w:val="a"/>
    <w:uiPriority w:val="99"/>
    <w:semiHidden/>
    <w:unhideWhenUsed/>
    <w:rsid w:val="00E37C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37C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7C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018072">
      <w:bodyDiv w:val="1"/>
      <w:marLeft w:val="0"/>
      <w:marRight w:val="0"/>
      <w:marTop w:val="0"/>
      <w:marBottom w:val="0"/>
      <w:divBdr>
        <w:top w:val="none" w:sz="0" w:space="0" w:color="auto"/>
        <w:left w:val="none" w:sz="0" w:space="0" w:color="auto"/>
        <w:bottom w:val="none" w:sz="0" w:space="0" w:color="auto"/>
        <w:right w:val="none" w:sz="0" w:space="0" w:color="auto"/>
      </w:divBdr>
    </w:div>
    <w:div w:id="67445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1604</Words>
  <Characters>9146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 Windows</cp:lastModifiedBy>
  <cp:revision>4</cp:revision>
  <dcterms:created xsi:type="dcterms:W3CDTF">2025-02-02T09:18:00Z</dcterms:created>
  <dcterms:modified xsi:type="dcterms:W3CDTF">2026-02-17T12:00:00Z</dcterms:modified>
</cp:coreProperties>
</file>