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ED" w:rsidRDefault="00554CB8" w:rsidP="004C13ED">
      <w:pPr>
        <w:spacing w:after="0" w:line="240" w:lineRule="auto"/>
        <w:ind w:left="-567"/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D045D" wp14:editId="2DBD1E15">
                <wp:simplePos x="0" y="0"/>
                <wp:positionH relativeFrom="column">
                  <wp:posOffset>-125730</wp:posOffset>
                </wp:positionH>
                <wp:positionV relativeFrom="paragraph">
                  <wp:posOffset>-311785</wp:posOffset>
                </wp:positionV>
                <wp:extent cx="6675755" cy="1828800"/>
                <wp:effectExtent l="0" t="0" r="0" b="825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4CB8" w:rsidRPr="00554CB8" w:rsidRDefault="00554CB8" w:rsidP="00554CB8">
                            <w:pPr>
                              <w:spacing w:after="0" w:line="240" w:lineRule="auto"/>
                              <w:ind w:left="-567"/>
                              <w:jc w:val="center"/>
                              <w:rPr>
                                <w:rFonts w:ascii="Arial Black" w:hAnsi="Arial Black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54CB8">
                              <w:rPr>
                                <w:rFonts w:ascii="Arial Black" w:hAnsi="Arial Black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Памятка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.9pt;margin-top:-24.55pt;width:525.6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" filled="f" stroked="f">
                <v:fill o:detectmouseclick="t"/>
                <v:textbox style="mso-fit-shape-to-text:t">
                  <w:txbxContent>
                    <w:p w:rsidR="00554CB8" w:rsidRPr="00554CB8" w:rsidRDefault="00554CB8" w:rsidP="00554CB8">
                      <w:pPr>
                        <w:spacing w:after="0" w:line="240" w:lineRule="auto"/>
                        <w:ind w:left="-567"/>
                        <w:jc w:val="center"/>
                        <w:rPr>
                          <w:rFonts w:ascii="Arial Black" w:hAnsi="Arial Black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54CB8">
                        <w:rPr>
                          <w:rFonts w:ascii="Arial Black" w:hAnsi="Arial Black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Памятка для 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3ED" w:rsidRPr="004C13ED">
        <w:rPr>
          <w:rFonts w:ascii="Arial Black" w:hAnsi="Arial Black"/>
          <w:color w:val="FF0000"/>
          <w:sz w:val="40"/>
          <w:szCs w:val="40"/>
        </w:rPr>
        <w:t>«Как сфо</w:t>
      </w:r>
      <w:bookmarkStart w:id="0" w:name="_GoBack"/>
      <w:bookmarkEnd w:id="0"/>
      <w:r w:rsidR="004C13ED" w:rsidRPr="004C13ED">
        <w:rPr>
          <w:rFonts w:ascii="Arial Black" w:hAnsi="Arial Black"/>
          <w:color w:val="FF0000"/>
          <w:sz w:val="40"/>
          <w:szCs w:val="40"/>
        </w:rPr>
        <w:t>рмировать основы ЗОЖ у детей дошкольного возраста»</w:t>
      </w:r>
    </w:p>
    <w:p w:rsidR="00C76BA1" w:rsidRDefault="00C76BA1" w:rsidP="004C13ED">
      <w:pPr>
        <w:spacing w:after="0" w:line="240" w:lineRule="auto"/>
        <w:ind w:left="-567"/>
        <w:jc w:val="center"/>
        <w:rPr>
          <w:rFonts w:ascii="Arial Black" w:hAnsi="Arial Black"/>
          <w:color w:val="FF0000"/>
          <w:sz w:val="40"/>
          <w:szCs w:val="40"/>
        </w:rPr>
      </w:pPr>
    </w:p>
    <w:tbl>
      <w:tblPr>
        <w:tblStyle w:val="1-2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554CB8" w:rsidTr="00554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554CB8" w:rsidRDefault="00554CB8" w:rsidP="004C13ED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</w:p>
        </w:tc>
      </w:tr>
      <w:tr w:rsidR="00554CB8" w:rsidTr="0055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554CB8" w:rsidRPr="00554CB8" w:rsidRDefault="00554CB8" w:rsidP="004C13ED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Начинайте каждый день с улыбки и утренней гимнастики. Зарядка поможет разбудить организм и подарит хорошее настроение на весь день.</w:t>
            </w:r>
          </w:p>
        </w:tc>
      </w:tr>
      <w:tr w:rsidR="00554CB8" w:rsidTr="0055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Соблюдайте режим дня. Режим поможет правильно распределить</w:t>
            </w:r>
          </w:p>
          <w:p w:rsidR="00554CB8" w:rsidRDefault="00D24C8C" w:rsidP="00D24C8C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нагрузку на ребенка, чтобы не переутомить его.</w:t>
            </w:r>
          </w:p>
        </w:tc>
      </w:tr>
      <w:tr w:rsidR="00554CB8" w:rsidTr="0055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Будьте примером для подражания. Играйте и занимайтесь</w:t>
            </w:r>
          </w:p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 xml:space="preserve">физической культурой вместе с детьми. Дети всегда берут пример </w:t>
            </w:r>
            <w:proofErr w:type="gramStart"/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с</w:t>
            </w:r>
            <w:proofErr w:type="gramEnd"/>
          </w:p>
          <w:p w:rsidR="00554CB8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родителей.</w:t>
            </w:r>
          </w:p>
        </w:tc>
      </w:tr>
      <w:tr w:rsidR="00554CB8" w:rsidTr="0055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Гуляйте чаще всей семьей на свежем воздухе. По возможности</w:t>
            </w:r>
          </w:p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проводите выходные на природе, увеличивайте количество</w:t>
            </w:r>
          </w:p>
          <w:p w:rsidR="00554CB8" w:rsidRDefault="00D24C8C" w:rsidP="00D24C8C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активности.</w:t>
            </w:r>
          </w:p>
        </w:tc>
      </w:tr>
      <w:tr w:rsidR="00554CB8" w:rsidTr="0055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Используйте естественные факторы закаливания – солнце, воздух и</w:t>
            </w:r>
          </w:p>
          <w:p w:rsidR="00554CB8" w:rsidRDefault="00D24C8C" w:rsidP="00D24C8C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воду.</w:t>
            </w:r>
          </w:p>
        </w:tc>
      </w:tr>
      <w:tr w:rsidR="00554CB8" w:rsidTr="0055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Помните: правильное питание – залог здоровья! Старайтесь</w:t>
            </w:r>
          </w:p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сократить количество сладкого и снеков в рационе ребенка.</w:t>
            </w:r>
          </w:p>
          <w:p w:rsidR="00554CB8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Замените их на овощи и фрукты.</w:t>
            </w:r>
          </w:p>
        </w:tc>
      </w:tr>
      <w:tr w:rsidR="00554CB8" w:rsidTr="0055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Учите ребенка заботиться о своем здоровье. Расскажите о том, как</w:t>
            </w:r>
          </w:p>
          <w:p w:rsidR="00554CB8" w:rsidRDefault="00D24C8C" w:rsidP="00D24C8C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важно повышать иммунитет и беречь себя.</w:t>
            </w:r>
          </w:p>
        </w:tc>
      </w:tr>
      <w:tr w:rsidR="00D24C8C" w:rsidTr="00554C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Дайте ребенку возможность попробовать себя в разных видах</w:t>
            </w:r>
          </w:p>
          <w:p w:rsidR="00D24C8C" w:rsidRDefault="00D24C8C" w:rsidP="00D24C8C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  <w:r w:rsidRPr="00D24C8C"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  <w:t>спорта. Так он сможет выбрать ту активность, которая ему по душе.</w:t>
            </w:r>
          </w:p>
        </w:tc>
      </w:tr>
      <w:tr w:rsidR="00D24C8C" w:rsidTr="00554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9" w:type="dxa"/>
          </w:tcPr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Ограничивайте время, которое ребенок проводит перед экраном</w:t>
            </w:r>
          </w:p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телевизора или компьютера. Старайтесь и сами проводить меньше</w:t>
            </w:r>
          </w:p>
          <w:p w:rsidR="00D24C8C" w:rsidRPr="00D24C8C" w:rsidRDefault="00D24C8C" w:rsidP="00D24C8C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времени с га</w:t>
            </w:r>
            <w:r w:rsidRPr="00D24C8C">
              <w:rPr>
                <w:rFonts w:ascii="Arial Unicode MS" w:eastAsia="Arial Unicode MS" w:hAnsi="Arial Unicode MS" w:cs="Arial Unicode MS"/>
                <w:color w:val="C00000"/>
                <w:sz w:val="28"/>
                <w:szCs w:val="28"/>
              </w:rPr>
              <w:t>джетами, чтобы подавать пример.</w:t>
            </w:r>
          </w:p>
        </w:tc>
      </w:tr>
    </w:tbl>
    <w:p w:rsidR="00554CB8" w:rsidRDefault="00554CB8" w:rsidP="004C13ED">
      <w:pPr>
        <w:spacing w:after="0" w:line="240" w:lineRule="auto"/>
        <w:ind w:left="-567"/>
        <w:jc w:val="center"/>
        <w:rPr>
          <w:rFonts w:ascii="Arial Black" w:hAnsi="Arial Black"/>
          <w:color w:val="FF0000"/>
          <w:sz w:val="40"/>
          <w:szCs w:val="40"/>
        </w:rPr>
      </w:pPr>
    </w:p>
    <w:sectPr w:rsidR="00554CB8" w:rsidSect="00554CB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1CEC"/>
    <w:multiLevelType w:val="hybridMultilevel"/>
    <w:tmpl w:val="9238FD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ED"/>
    <w:rsid w:val="004C13ED"/>
    <w:rsid w:val="00554CB8"/>
    <w:rsid w:val="005E3312"/>
    <w:rsid w:val="00AD0DF9"/>
    <w:rsid w:val="00B17738"/>
    <w:rsid w:val="00C76BA1"/>
    <w:rsid w:val="00D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DF9"/>
    <w:pPr>
      <w:ind w:left="720"/>
      <w:contextualSpacing/>
    </w:pPr>
  </w:style>
  <w:style w:type="table" w:styleId="a4">
    <w:name w:val="Table Grid"/>
    <w:basedOn w:val="a1"/>
    <w:uiPriority w:val="5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554C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2">
    <w:name w:val="Medium Shading 1 Accent 2"/>
    <w:basedOn w:val="a1"/>
    <w:uiPriority w:val="63"/>
    <w:rsid w:val="00554CB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DF9"/>
    <w:pPr>
      <w:ind w:left="720"/>
      <w:contextualSpacing/>
    </w:pPr>
  </w:style>
  <w:style w:type="table" w:styleId="a4">
    <w:name w:val="Table Grid"/>
    <w:basedOn w:val="a1"/>
    <w:uiPriority w:val="5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554C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2">
    <w:name w:val="Medium Shading 1 Accent 2"/>
    <w:basedOn w:val="a1"/>
    <w:uiPriority w:val="63"/>
    <w:rsid w:val="00554CB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2026-02-14T19:05:00Z</dcterms:created>
  <dcterms:modified xsi:type="dcterms:W3CDTF">2026-02-14T19:53:00Z</dcterms:modified>
</cp:coreProperties>
</file>