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F3" w:rsidRPr="00334486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4CC8BB" wp14:editId="7D139FDD">
                <wp:extent cx="304800" cy="304800"/>
                <wp:effectExtent l="0" t="0" r="0" b="0"/>
                <wp:docPr id="23" name="AutoShape 1" descr="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DC79D" id="AutoShape 1" o:spid="_x0000_s1026" alt="🌿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LzwwIAAMUFAAAOAAAAZHJzL2Uyb0RvYy54bWysVEtu2zAQ3RfoHQjuFX1CfyRYDhLLKgqk&#10;bYC0B6AlyiIqkSpJW06D3qB36FF6pR6hQ8p27GRTtOWCGM6Qb36PM7vatQ3aMqW5FCkOLwKMmChk&#10;ycU6xZ8+5t4UI22oKGkjBUvxA9P4av761azvEhbJWjYlUwhAhE76LsW1MV3i+7qoWUv1heyYAGMl&#10;VUsNHNXaLxXtAb1t/CgIxn4vVdkpWTCtQZsNRjx3+FXFCvOhqjQzqEkxxGbcrty+srs/n9FkrWhX&#10;82IfBv2LKFrKBTg9QmXUULRR/AVUywsltazMRSFbX1YVL5jLAbIJg2fZ3Ne0Yy4XKI7ujmXS/w+2&#10;eL+9U4iXKY4uMRK0hR5db4x0rlGIUcl0AfX69eP7T1usvtMJvLnv7pRNV3e3sviskZCLmoo1u9Yd&#10;lByIAFgHlVKyrxktIerQQvhnGPagAQ2t+neyBO8UvLtS7irVWh9QJLRzHXs4doztDCpAeRmQaQB9&#10;LcC0l60Hmhwed0qbN0y2yAopVhCdA6fbW22Gq4cr1peQOW8a0NOkEWcKwBw04BqeWpsNwvX4MQ7i&#10;5XQ5JR6JxkuPBFnmXecL4o3zcDLKLrPFIgu/Wb8hSWpelkxYNwe+heTP+rln/sCUI+O0bHhp4WxI&#10;Wq1Xi0ahLQW+5265koPl6Zp/HoarF+TyLKUwIsFNFHv5eDrxSE5GXjwJpl4QxjfxOCAxyfLzlG65&#10;YP+eEupTHI+ikevSSdDPcgvcepkbTVpuYKI0vE0xUAOWvUQTy8ClKJ1sKG8G+aQUNvynUkC7D412&#10;fLUUHdi/kuUD0FVJoBMwD2YfCLVUXzHqYY6kWH/ZUMUwat4KoHwcEmIHjzuQ0SSCgzq1rE4tVBQA&#10;lWKD0SAuzDCsNp3i6xo8ha4wQtpPWnFHYfuFhqj2nwtmhctkP9fsMDo9u1tP03f+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OX&#10;kvP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Cambria" w:eastAsia="Times New Roman" w:hAnsi="Cambria" w:cs="Cambria"/>
          <w:b/>
          <w:color w:val="000000"/>
          <w:sz w:val="32"/>
          <w:szCs w:val="32"/>
          <w:shd w:val="clear" w:color="auto" w:fill="FFFFFF"/>
          <w:lang w:eastAsia="ru-RU"/>
        </w:rPr>
        <w:t>Зачем</w:t>
      </w:r>
      <w:r w:rsidRPr="00334486">
        <w:rPr>
          <w:rFonts w:ascii="Algerian" w:eastAsia="Times New Roman" w:hAnsi="Algerian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32"/>
          <w:szCs w:val="32"/>
          <w:shd w:val="clear" w:color="auto" w:fill="FFFFFF"/>
          <w:lang w:eastAsia="ru-RU"/>
        </w:rPr>
        <w:t>нужна</w:t>
      </w:r>
      <w:r w:rsidRPr="00334486">
        <w:rPr>
          <w:rFonts w:ascii="Algerian" w:eastAsia="Times New Roman" w:hAnsi="Algerian" w:cs="Arial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32"/>
          <w:szCs w:val="32"/>
          <w:shd w:val="clear" w:color="auto" w:fill="FFFFFF"/>
          <w:lang w:eastAsia="ru-RU"/>
        </w:rPr>
        <w:t>ТПМПК</w:t>
      </w:r>
      <w:r w:rsidRPr="00334486">
        <w:rPr>
          <w:rFonts w:ascii="Algerian" w:eastAsia="Times New Roman" w:hAnsi="Algerian" w:cs="Arial"/>
          <w:b/>
          <w:color w:val="000000"/>
          <w:sz w:val="32"/>
          <w:szCs w:val="32"/>
          <w:shd w:val="clear" w:color="auto" w:fill="FFFFFF"/>
          <w:lang w:eastAsia="ru-RU"/>
        </w:rPr>
        <w:t>?</w:t>
      </w:r>
      <w:r w:rsidRPr="00334486">
        <w:rPr>
          <w:rFonts w:ascii="Algerian" w:eastAsia="Times New Roman" w:hAnsi="Algerian" w:cs="Arial"/>
          <w:b/>
          <w:color w:val="000000"/>
          <w:sz w:val="32"/>
          <w:szCs w:val="32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ТПМПК — это комплексная диагностика, на которой специалисты (логопед, дефектолог, психолог (по необходимости - врач))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оценивают реальный уровень развития ребёнка и дают рекомендации, которые помогают: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подобрать правильную образовательную программу;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организовать занятия у специалистов;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получить адаптированную поддержку в саду/школе;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сократить нагрузку и избежать стресса;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сформировать индивидуальный маршрут развития.</w:t>
      </w:r>
    </w:p>
    <w:p w:rsidR="008338F3" w:rsidRPr="008338F3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38F3" w:rsidRPr="008338F3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Важно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понимать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клеймо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Algerian" w:eastAsia="Times New Roman" w:hAnsi="Algerian" w:cs="Algerian"/>
          <w:b/>
          <w:color w:val="000000"/>
          <w:sz w:val="24"/>
          <w:szCs w:val="24"/>
          <w:shd w:val="clear" w:color="auto" w:fill="FFFFFF"/>
          <w:lang w:eastAsia="ru-RU"/>
        </w:rPr>
        <w:t>—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маршрут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4"/>
          <w:szCs w:val="24"/>
          <w:shd w:val="clear" w:color="auto" w:fill="FFFFFF"/>
          <w:lang w:eastAsia="ru-RU"/>
        </w:rPr>
        <w:t>помощи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334486">
        <w:rPr>
          <w:rFonts w:ascii="Algerian" w:eastAsia="Times New Roman" w:hAnsi="Algerian" w:cs="Arial"/>
          <w:b/>
          <w:color w:val="000000"/>
          <w:sz w:val="24"/>
          <w:szCs w:val="24"/>
          <w:lang w:eastAsia="ru-RU"/>
        </w:rPr>
        <w:br/>
      </w:r>
      <w:r w:rsidRPr="008338F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________________________________________</w:t>
      </w:r>
      <w:r w:rsidR="00BD486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</w:t>
      </w:r>
    </w:p>
    <w:p w:rsidR="008338F3" w:rsidRPr="008338F3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38F3" w:rsidRPr="00334486" w:rsidRDefault="008338F3" w:rsidP="00334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BD71F8" wp14:editId="555D05D1">
                <wp:extent cx="304800" cy="304800"/>
                <wp:effectExtent l="0" t="0" r="0" b="0"/>
                <wp:docPr id="22" name="AutoShape 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E56EE" id="AutoShape 2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r4vwIAAMQFAAAOAAAAZHJzL2Uyb0RvYy54bWysVNuO0zAQfUfiHyy/Z3NZ95Jo01W3aRDS&#10;AistfICbOI1FYgfbbbogvoMnf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RHEUaCttCj+cZI5xqBqmS6gHr9+vnD1qrvdAJPHrsHZbPV3b0sPmsk5KKmYs3muoOKAw8A&#10;6qBSSvY1oyUEHVoI/wzDHjSgoVX/TpbgnIJzV8ldpVrrA2qEdq5hT8eGsZ1BBSivAzINoK0FmPay&#10;9UCTw+NOafOGyRZZIcUKonPgdHuvzXD1cMX6EjLnTQN6mjTiTAGYgwZcw1Nrs0G4Fn+Lg3g5XU6J&#10;R6Lx0iNBlnnzfEG8cR5ORtl1tlhk4XfrNyRJzcuSCevmQLeQ/Fk798QfiHIknJYNLy2cDUmr9WrR&#10;KLSlQPfcLVdysDxf88/DcPWCXC5SCiMS3EWxl4+nE4/kZOTFk2DqBWF8F48DEpMsP0/pngv27ymh&#10;PsXxKBq5Lp0EfZFb4NbL3GjScgMDpeFtioEasOwlmlgGLkXpZEN5M8gnpbDhP5cC2n1otOOrpejA&#10;/pUsn4CuSgKdgHkw+kCopfqKUQ9jJMX6y4YqhlHzVgDl45AQO3fcgYwmERzUqWV1aqGiAKgUG4wG&#10;cWGGWbXpFF/X4Cl0hRHS/tGKOwrbLzREtf9cMCpcJvuxZmfR6dndeh6+s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0zFK+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будет, если ребенку вовремя не оказать должной помощи?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CA0E3D" wp14:editId="0F53E527">
                <wp:extent cx="304800" cy="304800"/>
                <wp:effectExtent l="0" t="0" r="0" b="0"/>
                <wp:docPr id="21" name="AutoShape 3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37A12" id="AutoShape 3" o:spid="_x0000_s1026" alt="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NMwwIAAMUFAAAOAAAAZHJzL2Uyb0RvYy54bWysVEtu2zAQ3RfoHQjuFX1CfyRYDhLLKgqk&#10;bYC0B6AlyiIqkSpJW06D3qL7XqPH6h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ijESNAWenS9MdK5RpcYlUwXUK9fP77/tMXqO53Am/vuTtl0dXcri88aCbmoqViza91B&#10;yYEIgHVQKSX7mtESog4thH+GYQ8a0NCqfydL8E7BuyvlrlKt9QFFQjvXsYdjx9jOoAKUlwGZBtDX&#10;Akx72XqgyeFxp7R5w2SLrJBiBdE5cLq91Wa4erhifQmZ86YBPU0acaYAzEEDruGptdkgXI8f4yBe&#10;TpdT4pFovPRIkGXedb4g3jgPJ6PsMlsssvCb9RuSpOZlyYR1c+BbSP6sn3vmD0w5Mk7LhpcWzoak&#10;1Xq1aBTaUuB77pYrOViervnnYbh6QS7PUgojEtxEsZePpxOP5GTkxZNg6gVhfBOPAxKTLD9P6ZYL&#10;9u8poT7F8SgauS6dBP0st8Ctl7nRpOUGJkrD2xQDNWDZSzSxDFyK0smG8maQT0phw38qBbT70GjH&#10;V0vRgf0rWT4AXZUEOgHzYPaBUEv1FaMe5kiK9ZcNVQyj5q0AyschIXbwuAMZTSI4qFPL6tRCRQFQ&#10;KTYYDeLCDMNq0ym+rsFT6AojpP2kFXcUtl9oiGr/uWBWuEz2c80Oo9Ozu/U0fe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4Q&#10;U0z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трудности речи и поведения будут усиливаться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90F727" wp14:editId="23669F2A">
                <wp:extent cx="304800" cy="304800"/>
                <wp:effectExtent l="0" t="0" r="0" b="0"/>
                <wp:docPr id="20" name="AutoShape 4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CBDE0" id="AutoShape 4" o:spid="_x0000_s1026" alt="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KIwwIAAMUFAAAOAAAAZHJzL2Uyb0RvYy54bWysVF2O0zAQfkfiDpbfs0m67k+iTVdL0yCk&#10;BVZaOIDrOI1FYgfbbbogbsE71+BYHIGx03bb3RcE+MGyPfY3M998nqvrXdugLddGKJnh+CLCiEum&#10;SiHXGf74oQhmGBlLZUkbJXmGH7jB1/OXL676LuUjVaum5BoBiDRp32W4trZLw9CwmrfUXKiOSzBW&#10;SrfUwlavw1LTHtDbJhxF0STslS47rRg3Bk7zwYjnHr+qOLPvq8pwi5oMQ2zWz9rPKzeH8yuarjXt&#10;asH2YdC/iKKlQoLTI1ROLUUbLZ5BtYJpZVRlL5hqQ1VVgnGfA2QTR0+yua9px30uQI7pjjSZ/wfL&#10;3m3vNBJlhkdAj6Qt1OhmY5V3jQhGJTcM+Pr14/tPR1bfmRTe3Hd32qVrulvFPhkk1aKmcs1vTAeU&#10;gxAA63CkteprTkuIOnYQ4RmG2xhAQ6v+rSrBOwXvnspdpVvnA0hCO1+xh2PF+M4iBoeXEZlFEDgD&#10;037tPND08LjTxr7mqkVukWEN0Xlwur01drh6uOJ8SVWIpoFzmjby7AAwhxNwDU+dzQXha/w1iZLl&#10;bDkjARlNlgGJ8jy4KRYkmBTxdJxf5otFHn9zfmOS1qIsuXRuDnqLyZ/Vc6/8QSlHxRnViNLBuZCM&#10;Xq8WjUZbCnov/PCUg+XxWngehucLcnmSUjwi0atREhST2TQgBRkHyTSaBVGcvEomEUlIXpyndCsk&#10;//eUUJ/hZDwa+yqdBP0kt8iP57nRtBUWOkoj2gyDNGC4SzR1ClzK0q8tFc2wPqHChf9IBZT7UGiv&#10;VyfRQf0rVT6AXLUCOYHyoPfBolb6C0Y99JEMm88bqjlGzRsJkk9iQlzj8Rsynrpvpk8tq1MLlQyg&#10;MmwxGpYLOzSrTafFugZPsSdGKvdJK+El7L7QENX+c0Gv8Jns+5prRqd7f+ux+8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Akr&#10;Qoj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ребёнку будет тяжело взаимодействовать с коллективом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666777" wp14:editId="76C05DA2">
                <wp:extent cx="304800" cy="304800"/>
                <wp:effectExtent l="0" t="0" r="0" b="0"/>
                <wp:docPr id="19" name="AutoShape 5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52B59" id="AutoShape 5" o:spid="_x0000_s1026" alt="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BOwgIAAMUFAAAOAAAAZHJzL2Uyb0RvYy54bWysVF2O0zAQfkfiDpbfs0m67k+iTVdL0yCk&#10;BVZaOIDrOI1FYgfbbbogbsE71+BY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XYKRpC306GZjlXeNxhiV3DCo168f33+6YvWdSeHNfXenXbqmu1Xsk0FSLWoq1/zGdFBy&#10;AAOsg0pr1declhB17CDCMwx3MICGVv1bVYJ3Ct59KXeVbp0PKBLa+Y49HDvGdxYxUF5GZBZBXxmY&#10;9rLzQNPD404b+5qrFjkhwxqi8+B0e2vscPVwxfmSqhBNA3qaNvJMAZiDBlzDU2dzQfgef02iZDlb&#10;zkhARpNlQKI8D26KBQkmRTwd55f5YpHH35zfmKS1KEsunZsD32LyZ/3cM39gypFxRjWidHAuJKPX&#10;q0Wj0ZYC3wu/fMnB8ngtPA/D1wtyeZJSPCLRq1ESFJPZNCAFGQfJNJoFUZy8SiYRSUhenKd0KyT/&#10;95RQn+FkPBr7Lp0E/SS3yK/nudG0FRYmSiPaDAM1YLlLNHUMXMrSy5aKZpBPSuHCfywFtPvQaM9X&#10;R9GB/StVPgBdtQI6AfNg9oFQK/0Fox7mSIbN5w3VHKPmjQTKJzEhbvD4AxlPR3DQp5bVqYVKBlAZ&#10;thgN4sIOw2rTabGuwVPsCyOV+6SV8BR2X2iIav+5YFb4TPZzzQ2j07O/9Th9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5fw&#10;T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увеличивается риск появления </w:t>
      </w:r>
      <w:proofErr w:type="spellStart"/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дисграфии</w:t>
      </w:r>
      <w:proofErr w:type="spellEnd"/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proofErr w:type="spellStart"/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дислексии</w:t>
      </w:r>
      <w:proofErr w:type="spellEnd"/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/ трудности в учёбе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9C00F8" wp14:editId="54A0B2B0">
                <wp:extent cx="304800" cy="304800"/>
                <wp:effectExtent l="0" t="0" r="0" b="0"/>
                <wp:docPr id="18" name="AutoShape 6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27241" id="AutoShape 6" o:spid="_x0000_s1026" alt="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9owgIAAMUFAAAOAAAAZHJzL2Uyb0RvYy54bWysVF2O0zAQfkfiDpbfs0m67k+iTVdL0yCk&#10;BVZaOIDrOI1FYgfbbbogbsE71+BY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XRK0hZ6dLOxyrtGE4xKbhjU69eP7z9dsfrOpPDmvrvTLl3T3Sr2ySCpFjWVa35jOig5&#10;gAHWQaW16mtOS4g6dhDhGYY7GEBDq/6tKsE7Be++lLtKt84HFAntfMcejh3jO4sYKC8jMougrwxM&#10;e9l5oOnhcaeNfc1Vi5yQYQ3ReXC6vTV2uHq44nxJVYimAT1NG3mmAMxBA67hqbO5IHyPvyZRspwt&#10;ZyQgo8kyIFGeBzfFggSTIp6O88t8scjjb85vTNJalCWXzs2BbzH5s37umT8w5cg4oxpROjgXktHr&#10;1aLRaEuB74VfvuRgebwWnofh6wW5PEkpHpHo1SgJislsGpCCjINkGs2CKE5eJZOIJCQvzlO6FZL/&#10;e0qoz3AyHo19l06CfpJb5Nfz3GjaCgsTpRFthoEasNwlmjoGLmXpZUtFM8gnpXDhP5YC2n1otOer&#10;o+jA/pUqH4CuWgGdgHkw+0Colf6CUQ9zJMPm84ZqjlHzRgLlk5gQN3j8gYynIzjoU8vq1EIlA6gM&#10;W4wGcWGHYbXptFjX4Cn2hZHKfdJKeAq7LzREtf9cMCt8Jvu55obR6dnfepy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Ikv&#10;a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снижается самооценка, нарастает тревога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DE0189" wp14:editId="155938A6">
                <wp:extent cx="304800" cy="304800"/>
                <wp:effectExtent l="0" t="0" r="0" b="0"/>
                <wp:docPr id="17" name="AutoShape 7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D28D6" id="AutoShape 7" o:spid="_x0000_s1026" alt="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IwQIAAMUFAAAOAAAAZHJzL2Uyb0RvYy54bWysVF2O0zAQfkfiDpbfs0m67k+iTVdL0yCk&#10;BVZaOIAbO41FYgfbbbogbsE71+BY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B76YYSdpCj242VnnXCFSMmxLq9evH95+uWH1nUnhz391pl67pblX5ySCpFjWVa35jOig5&#10;gAHWQaW16mtOGUQdO4jwDMMdDKChVf9WMfBOwbsv5a7SrfMBRUI737GHY8f4zqISlJcRmUXQ1xJM&#10;e9l5oOnhcaeNfc1Vi5yQYQ3ReXC6vTV2uHq44nxJVYimAT1NG3mmAMxBA67hqbO5IHyPvyZRspwt&#10;ZyQgo8kyIFGeBzfFggSTIp6O88t8scjjb85vTNJaMMalc3PgW0z+rJ975g9MOTLOqEYwB+dCMnq9&#10;WjQabSnwvfDLlxwsj9fC8zB8vSCXJynFIxK9GiVBMZlNA1KQcZBMo1kQxcmrZBKRhOTFeUq3QvJ/&#10;Twn1GU7Go7Hv0knQT3KL/HqeG01bYWGiNKLNMFADlrtEU8fApWRetlQ0g3xSChf+Yymg3YdGe746&#10;ig7sXyn2AHTVCugEzIPZB0Kt9BeMepgjGTafN1RzjJo3EiifxIS4weMPZDwdwUGfWlanFipLgMqw&#10;xWgQF3YYVptOi3UNnmJfGKncJ62Ep7D7QkNU+88Fs8Jnsp9rbhidnv2tx+k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KuWFI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теряется возможность бесплатных занятий с логопедом и дефектологом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EDBDA2" wp14:editId="56C67809">
                <wp:extent cx="304800" cy="304800"/>
                <wp:effectExtent l="0" t="0" r="0" b="0"/>
                <wp:docPr id="16" name="AutoShape 8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BCB66" id="AutoShape 8" o:spid="_x0000_s1026" alt="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2SwgIAAMUFAAAOAAAAZHJzL2Uyb0RvYy54bWysVF2O0zAQfkfiDpbfs0m67k+iTVdL0yCk&#10;BVZaOIDrOI1FYgfbbbogbsE71+BY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3QQjSVvo0c3GKu8aQfNKbhjU69eP7z9dsfrOpPDmvrvTLl3T3Sr2ySCpFjWVa35jOig5&#10;gAHWQaW16mtOS4g6dhDhGYY7GEBDq/6tKsE7Be++lLtKt84HFAntfMcejh3jO4sYKC8jMougrwxM&#10;e9l5oOnhcaeNfc1Vi5yQYQ3ReXC6vTV2uHq44nxJVYimAT1NG3mmAMxBA67hqbO5IHyPvyZRspwt&#10;ZyQgo8kyIFGeBzfFggSTIp6O88t8scjjb85vTNJalCWXzs2BbzH5s37umT8w5cg4oxpROjgXktHr&#10;1aLRaEuB74VfvuRgebwWnofh6wW5PEkpHpHo1SgJislsGpCCjINkGs2CKE5eJZOIJCQvzlO6FZL/&#10;e0qoz3AyHo19l06CfpJb5Nfz3GjaCgsTpRFthoEasNwlmjoGLmXpZUtFM8gnpXDhP5YC2n1otOer&#10;o+jA/pUqH4CuWgGdgHkw+0Colf6CUQ9zJMPm84ZqjlHzRgLlk5gQN3j8gYynIzjoU8vq1EIlA6gM&#10;W4wGcWGHYbXptFjX4Cn2hZHKfdJKeAq7LzREtf9cMCt8Jvu55obR6dnfepy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fM+d&#10;k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возникает риск перевода в коррекционный класс</w:t>
      </w:r>
    </w:p>
    <w:p w:rsidR="008338F3" w:rsidRPr="00334486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38F3" w:rsidRPr="00334486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Конечно, многих родителей пугает сам факт того, что у ребенка могут быть какие-то проблемы. И, конечно, все реагируют по-разному: кто-то понимает, что ребенку нужна помощь и соглашаются пройти комиссию, а кто-то не осознает всей важности вопроса и кидает резкий отказ.</w:t>
      </w:r>
    </w:p>
    <w:p w:rsidR="008338F3" w:rsidRPr="00334486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38F3" w:rsidRPr="00334486" w:rsidRDefault="008338F3" w:rsidP="0033448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90DA06" wp14:editId="22FD862A">
                <wp:extent cx="304800" cy="304800"/>
                <wp:effectExtent l="0" t="0" r="0" b="0"/>
                <wp:docPr id="15" name="AutoShape 9" descr="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72643" id="AutoShape 9" o:spid="_x0000_s1026" alt="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PbwQIAAMUFAAAOAAAAZHJzL2Uyb0RvYy54bWysVN1u0zAUvkfiHSzfZ0k69yfR0mk0DUIa&#10;MGnwAK7jNBaJHWy36UA8C5eIt+MROHbart1uEOAL6/gc+zt/n8/V9a5t0JZrI5TMcHwRYcQlU6WQ&#10;6wx//FAEM4yMpbKkjZI8ww/c4Ov5yxdXfZfykapVU3KNAESatO8yXFvbpWFoWM1bai5UxyUYK6Vb&#10;auGo12GpaQ/obROOomgS9kqXnVaMGwPafDDiucevKs7s+6oy3KImwxCb9bv2+8rt4fyKpmtNu1qw&#10;fRj0L6JoqZDg9AiVU0vRRotnUK1gWhlV2Qum2lBVlWDc5wDZxNGTbO5r2nGfCxTHdMcymf8Hy95t&#10;7zQSJfRujJGkLfToZmOVd40SjEpuGNTr1/cfP12x+s6k8Oa+u9MuXdPdKvbJIKkWNZVrfmM6KDmA&#10;AdZBpbXqa05LiDp2EOEZhjsYQEOr/q0qwTsF776Uu0q3zgcUCe18xx6OHeM7ixgoLyMyi6CvDEx7&#10;2Xmg6eFxp419zVWLnJBhDdF5cLq9NXa4erjifElViKYBPU0beaYAzEEDruGps7kgfI+/JlGynC1n&#10;JCCjyTIgUZ4HN8WCBJMino7zy3yxyONvzm9M0lqUJZfOzYFvMfmzfu6ZPzDlyDijGlE6OBeS0evV&#10;otFoS4HvhV++5GB5vBaeh+HrBbk8SSkekejVKAmKyWwakIKMg2QazYIoTl4lk4gkJC/OU7oVkv97&#10;SqjPcDIejX2XToJ+klvk1/PcaNoKCxOlEW2GgRqw3CWaOgYuZellS0UzyCelcOE/lgLafWi056uj&#10;6MD+lSofgK5aAZ2AeTD7QKiV/oJRD3Mkw+bzhmqOUfNGAuWTmBA3ePyBjKcjOOhTy+rUQiUDqAxb&#10;jAZxYYdhtem0WNfgKfaFkcp90kp4CrsvNES1/1wwK3wm+7nmhtHp2d96nL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QQmPb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Вот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самые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распространенные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причины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отказов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родителей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от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ТПМПК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334486">
        <w:rPr>
          <w:rFonts w:ascii="Cambria" w:eastAsia="Times New Roman" w:hAnsi="Cambria" w:cs="Cambria"/>
          <w:b/>
          <w:color w:val="000000"/>
          <w:sz w:val="28"/>
          <w:szCs w:val="28"/>
          <w:shd w:val="clear" w:color="auto" w:fill="FFFFFF"/>
          <w:lang w:eastAsia="ru-RU"/>
        </w:rPr>
        <w:t>практики</w:t>
      </w:r>
      <w:r w:rsidRPr="00334486">
        <w:rPr>
          <w:rFonts w:ascii="Algerian" w:eastAsia="Times New Roman" w:hAnsi="Algerian" w:cs="Arial"/>
          <w:b/>
          <w:color w:val="000000"/>
          <w:sz w:val="28"/>
          <w:szCs w:val="28"/>
          <w:shd w:val="clear" w:color="auto" w:fill="FFFFFF"/>
          <w:lang w:eastAsia="ru-RU"/>
        </w:rPr>
        <w:t>):</w:t>
      </w:r>
    </w:p>
    <w:p w:rsidR="008338F3" w:rsidRPr="00334486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0900C8" wp14:editId="34AD18F5">
                <wp:extent cx="304800" cy="304800"/>
                <wp:effectExtent l="0" t="0" r="0" b="0"/>
                <wp:docPr id="14" name="AutoShape 10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AE6D6" id="AutoShape 10" o:spid="_x0000_s1026" alt="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luwQIAAMUFAAAOAAAAZHJzL2Uyb0RvYy54bWysVF2O2yAQfq/UOyDevbaz5MfWOqvdOK4q&#10;bduVtj0AsXGMagMFEmdb9Qa9Qi/Xk3TASTbZfana8oCAgW9mvvmYq+td16It04ZLkeH4IsKIiVJW&#10;XKwz/OljEcwwMpaKirZSsAw/MoOv569fXfUqZSPZyLZiGgGIMGmvMtxYq9IwNGXDOmoupGICjLXU&#10;HbWw1euw0rQH9K4NR1E0CXupK6VlyYyB03ww4rnHr2tW2g91bZhFbYYhNutn7eeVm8P5FU3XmqqG&#10;l/sw6F9E0VEuwOkRKqeWoo3mL6A6XmppZG0vStmFsq55yXwOkE0cPcvmoaGK+VyAHKOONJn/B1u+&#10;395rxCuoHcFI0A5qdLOx0rtGMVBWMVMCYb9+/nBk9cqk8OZB3WuXrlF3svxskJCLhoo1uzEKKAcw&#10;wDocaS37htEKoo4dRHiG4TYG0NCqfycr8E7Bu6dyV+vO+QCS0M5X7PFYMbazqITDy4jMIgiyBNN+&#10;7TzQ9PBYaWPfMNkht8iwhug8ON3eGTtcPVxxvoQseNvCOU1bcXYAmMMJuIanzuaC8DX+lkTJcrac&#10;kYCMJsuARHke3BQLEkyKeDrOL/PFIo+/O78xSRteVUw4Nwe9xeTP6rlX/qCUo+KMbHnl4FxIRq9X&#10;i1ajLQW9F354ysHydC08D8PzBbk8Sykekeh2lATFZDYNSEHGQTKNZkEUJ7fJJCIJyYvzlO64YP+e&#10;EuoznIxHY1+lk6Cf5Rb58TI3mnbcQkdpeZdhkAYMd4mmToFLUfm1pbwd1idUuPCfqIByHwrt9eok&#10;Oqh/JatHkKuWICdQHvQ+WDRSf8Wohz6SYfNlQzXDqH0rQPJJTIhrPH5DxtMRbPSpZXVqoaIEqAxb&#10;jIblwg7NaqM0XzfgKfbECOk+ac29hN0XGqLafy7oFT6TfV9zzeh07289dd/5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zs2lu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«Боимся ярлыков / диагноза»</w:t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6FC203" wp14:editId="276742FE">
                <wp:extent cx="304800" cy="304800"/>
                <wp:effectExtent l="0" t="0" r="0" b="0"/>
                <wp:docPr id="13" name="AutoShape 1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D621C" id="AutoShape 1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I7wAIAAMUFAAAOAAAAZHJzL2Uyb0RvYy54bWysVN1u0zAUvkfiHSzfZ0k69yfR0mlrGoQ0&#10;YNLgAdzYaSwSO9hu04G45C14Op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DHp3iZGkLfToZmOVd43iGCPGTQkF+/XzhytW35kU3jx099qla7o7VX42SKpFTeWa35gOSg5g&#10;gHVQaa36mlMGUccOIjzDcAcDaGjVv1MMvFPw7ku5q3TrfECR0M537PHYMb6zqATlZURmEfS1BNNe&#10;dh5oenjcaWPfcNUiJ2RYQ3QenG7vjB2uHq44X1IVomlAT9NGnikAc9CAa3jqbC4I3+NvSZQsZ8sZ&#10;CchosgxIlOfBTbEgwaSIp+P8Ml8s8vi78xuTtBaMcencHPgWkz/r5575A1OOjDOqEczBuZCMXq8W&#10;jUZbCnwv/PIlB8vTtfA8DF8vyOVZSvGIRLejJCgms2lACjIOkmk0C6I4uU0mEUlIXpyndCck//eU&#10;UJ/hZDwa+y6dBP0st8ivl7nRtBUWJkoj2gwDNWC5SzR1DFxK5mVLRTPIJ6Vw4T+VAtp9aLTnq6Po&#10;wP6VYo9AV62ATsA8mH0g1Ep/xaiHOZJh82VDNceoeSuB8klMiBs8/kDG0xEc9KlldWqhsgSoDFuM&#10;BnFhh2G16bRY1+Ap9oWRyn3SSngKuy80RLX/XDArfCb7ueaG0enZ33qavv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e2cjv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ТПМПК не ставит диагнозы.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Она определяет, какая программа подойдёт ребёнку на данном этапе.</w:t>
      </w:r>
    </w:p>
    <w:p w:rsidR="008338F3" w:rsidRPr="00334486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38F3" w:rsidRPr="00334486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772C042" wp14:editId="23BAAF1F">
                <wp:extent cx="304800" cy="304800"/>
                <wp:effectExtent l="0" t="0" r="0" b="0"/>
                <wp:docPr id="12" name="AutoShape 12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C4112" id="AutoShape 12" o:spid="_x0000_s1026" alt="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YBvwIAAMUFAAAOAAAAZHJzL2Uyb0RvYy54bWysVF2O0zAQfkfiDpbfs/lZ9yfRpqtu0yCk&#10;BVZaOICbOI1FYgfbbbogbsAVuBwnYey03bb7ggA/WOMZ+5u/z3Nzu2sbtGVKcylSHF4FGDFRyJKL&#10;dYo/fcy9KUbaUFHSRgqW4iem8e3s9aubvktYJGvZlEwhABE66bsU18Z0ie/romYt1VeyYwKMlVQt&#10;NXBUa79UtAf0tvGjIBj7vVRlp2TBtAZtNhjxzOFXFSvMh6rSzKAmxRCbcbty+8ru/uyGJmtFu5oX&#10;+zDoX0TRUi7A6REqo4aijeIvoFpeKKllZa4K2fqyqnjBXA6QTRhcZPNY0465XKA4ujuWSf8/2OL9&#10;9kEhXkLvIowEbaFH842RzjWyupLpAgr26+cPW6y+0wm8eewelE1Xd/ey+KyRkIuaijWb6w5KDmCA&#10;dVApJfua0RKiDi2Ef4ZhDxrQ0Kp/J0vwTsG7K+WuUq31AUVCO9exp2PH2M6gApTXAZkG0NcCTHvZ&#10;eqDJ4XGntHnDZIuskGIF0Tlwur3XZrh6uGJ9CZnzpgE9TRpxpgDMQQOu4am12SBcj7/FQbycLqfE&#10;I9F46ZEgy7x5viDeOA8no+w6Wyyy8Lv1G5Kk5mXJhHVz4FtI/qyfe+YPTDkyTsuGlxbOhqTVerVo&#10;FNpS4Hvulis5WJ6v+edhuHpBLhcphREJ7qLYy8fTiUdyMvLiSTD1gjC+i8cBiUmWn6d0zwX795RQ&#10;n+J4FI1cl06CvsgtcOtlbjRpuYGJ0vA2xUANWPYSTSwDl6J0sqG8GeSTUtjwn0sB7T402vHVUnRg&#10;/0qWT0BXJYFOwDyYfSDUUn3FqIc5kmL9ZUMVw6h5K4DycUiIHTzuQEaTCA7q1LI6tVBRAFSKDUaD&#10;uDDDsNp0iq9r8BS6wghpP2nFHYXtFxqi2n8umBUuk/1cs8Po9OxuPU/f2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xOK2Ab8C&#10;AADF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«Не хотим, чтобы ребёнок попал в спецгруппу»</w:t>
      </w:r>
      <w:r w:rsidRPr="00833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4695A6" wp14:editId="5EAA7D79">
                <wp:extent cx="304800" cy="304800"/>
                <wp:effectExtent l="0" t="0" r="0" b="0"/>
                <wp:docPr id="11" name="AutoShape 1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EAC4D" id="AutoShape 1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IzwAIAAMUFAAAOAAAAZHJzL2Uyb0RvYy54bWysVN1u0zAUvkfiHSzfZ0k69yfR0mlrGoQ0&#10;YNLgAdzYaSwSO9hu04G45C14Op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DHoXYyRpCz262VjlXaP4EiPGTQkF+/XzhytW35kU3jx099qla7o7VX42SKpFTeWa35gOSg5g&#10;gHVQaa36mlMGUccOIjzDcAcDaGjVv1MMvFPw7ku5q3TrfECR0M537PHYMb6zqATlZURmEfS1BNNe&#10;dh5oenjcaWPfcNUiJ2RYQ3QenG7vjB2uHq44X1IVomlAT9NGnikAc9CAa3jqbC4I3+NvSZQsZ8sZ&#10;CchosgxIlOfBTbEgwaSIp+P8Ml8s8vi78xuTtBaMcencHPgWkz/r5575A1OOjDOqEczBuZCMXq8W&#10;jUZbCnwv/PIlB8vTtfA8DF8vyOVZSvGIRLejJCgms2lACjIOkmk0C6I4uU0mEUlIXpyndCck//eU&#10;UJ/hZDwa+y6dBP0st8ivl7nRtBUWJkoj2gwDNWC5SzR1DFxK5mVLRTPIJ6Vw4T+VAtp9aLTnq6Po&#10;wP6VYo9AV62ATsA8mH0g1Ep/xaiHOZJh82VDNceoeSuB8klMiBs8/kDG0xEc9KlldWqhsgSoDFuM&#10;BnFhh2G16bRY1+Ap9oWRyn3SSngKuy80RLX/XDArfCb7ueaG0enZ33qavv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318jP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Комиссия даёт рекомендации, а родители принимают окончательное взвешенное решение.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Но коррекционная группа — это шанс быстрее помочь ребенку справиться с трудностями в развитии. Для этого в таких группах созданы специальные условия: </w: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небольшая наполняемость, специальная подача материала, упор на развитие речи, логопеды и специалисты работают на одну цель.</w:t>
      </w:r>
    </w:p>
    <w:p w:rsidR="008338F3" w:rsidRPr="008338F3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38F3" w:rsidRPr="00334486" w:rsidRDefault="008338F3" w:rsidP="00334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E7A38D" wp14:editId="4D283FD3">
                <wp:extent cx="304800" cy="304800"/>
                <wp:effectExtent l="0" t="0" r="0" b="0"/>
                <wp:docPr id="10" name="AutoShape 14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E4270" id="AutoShape 14" o:spid="_x0000_s1026" alt="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l/wQIAAMUFAAAOAAAAZHJzL2Uyb0RvYy54bWysVF2O2yAQfq/UOyDevbaz5MfWOqvdOK4q&#10;bduVtj0AsXGMagMFEmdb9Qa9Qi/Xk3TASTbZfana8oCAgW9mvvmYq+td16It04ZLkeH4IsKIiVJW&#10;XKwz/OljEcwwMpaKirZSsAw/MoOv569fXfUqZSPZyLZiGgGIMGmvMtxYq9IwNGXDOmoupGICjLXU&#10;HbWw1euw0rQH9K4NR1E0CXupK6VlyYyB03ww4rnHr2tW2g91bZhFbYYhNutn7eeVm8P5FU3XmqqG&#10;l/sw6F9E0VEuwOkRKqeWoo3mL6A6XmppZG0vStmFsq55yXwOkE0cPcvmoaGK+VyAHKOONJn/B1u+&#10;395rxCuoHdAjaAc1utlY6V2jmGBUMVMCYb9+/nBk9cqk8OZB3WuXrlF3svxskJCLhoo1uzEKKAcw&#10;wDocaS37htEKoo4dRHiG4TYG0NCqfycr8E7Bu6dyV+vO+QCS0M5X7PFYMbazqITDy4jMIgi8BNN+&#10;7TzQ9PBYaWPfMNkht8iwhug8ON3eGTtcPVxxvoQseNvCOU1bcXYAmMMJuIanzuaC8DX+lkTJcrac&#10;kYCMJsuARHke3BQLEkyKeDrOL/PFIo+/O78xSRteVUw4Nwe9xeTP6rlX/qCUo+KMbHnl4FxIRq9X&#10;i1ajLQW9F354ysHydC08D8PzBbk8Sykekeh2lATFZDYNSEHGQTKNZkEUJ7fJJCIJyYvzlO64YP+e&#10;EuoznIxHY1+lk6Cf5Rb58TI3mnbcQkdpeZdhkAYMd4mmToFLUfm1pbwd1idUuPCfqIByHwrt9eok&#10;Oqh/JatHkKuWICdQHvQ+WDRSf8Wohz6SYfNlQzXDqH0rQPJJTIhrPH5DxtMRbPSpZXVqoaIEqAxb&#10;jIblwg7NaqM0XzfgKfbECOk+ac29hN0XGqLafy7oFT6TfV9zzeh07289dd/5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nNWl/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«Мы сами всё исправим»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941892E" wp14:editId="22386CA0">
                <wp:extent cx="304800" cy="304800"/>
                <wp:effectExtent l="0" t="0" r="0" b="0"/>
                <wp:docPr id="9" name="AutoShape 1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14CAB5" id="AutoShape 15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EuvwIAAMQ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nCCkaAdtOhmY6X3jOIxRhUzJdTr188frla9Mik8eVD32mVr1J0sPxsk5KKhYs1ujIKKAw8A&#10;66DSWvYNoxUEHTuI8AzDHQygoVX/TlbgnYJ3X8ldrTvnA2qEdr5hj8eGsZ1FJSgvIzKLoK0lmPay&#10;80DTw2OljX3DZIeckGEN0Xlwur0zdrh6uOJ8CVnwtgU9TVtxpgDMQQOu4amzuSB8i78lUbKcLWck&#10;IKPJMiBRngc3xYIEkyKejvPLfLHI4+/Ob0zShlcVE87NgW4x+bN27ok/EOVIOCNbXjk4F5LR69Wi&#10;1WhLge6FX77kYHm6Fp6H4esFuTxLKR6R6HaUBMVkNg1IQcZBMo1mQRQnt8kkIgnJi/OU7rhg/54S&#10;6oGJ49HYd+kk6Ge5RX69zI2mHbcwUFreZRioActdoqlj4FJUXraUt4N8UgoX/lMpoN2HRnu+OooO&#10;7F/J6hHoqiXQCZgHow+ERuqvGPUwRjJsvmyoZhi1bwVQPokJcXPHH8h4OoKDPrWsTi1UlACVYYvR&#10;IC7sMKs2SvN1A55iXxgh3Setuaew+0JDVPvPBaPCZ7Ifa24WnZ79rafhO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O0hLr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возможно, но только если трудности лёгкие.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выраженных нарушениях нужна системная работа нескольких специалистов.</w:t>
      </w:r>
    </w:p>
    <w:p w:rsidR="008338F3" w:rsidRPr="00334486" w:rsidRDefault="008338F3" w:rsidP="00334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2E030E" wp14:editId="0BEBE6B2">
                <wp:extent cx="304800" cy="304800"/>
                <wp:effectExtent l="0" t="0" r="0" b="0"/>
                <wp:docPr id="8" name="AutoShape 16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556EA" id="AutoShape 16" o:spid="_x0000_s1026" alt="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UvwIAAMQFAAAOAAAAZHJzL2Uyb0RvYy54bWysVF2O0zAQfkfiDpbfs0m67k+iTVe7TYOQ&#10;Flhp4QBu4jQWiW1st+mCuAFX4HKchLHTdtvdFwTkIbJn7G/mm/k8V9e7rkVbpg2XIsPxRYQRE6Ws&#10;uFhn+NPHIphhZCwVFW2lYBl+ZAZfz1+/uupVykaykW3FNAIQYdJeZbixVqVhaMqGddRcSMUEOGup&#10;O2phq9dhpWkP6F0bjqJoEvZSV0rLkhkD1nxw4rnHr2tW2g91bZhFbYYhN+v/2v9X7h/Or2i61lQ1&#10;vNynQf8ii45yAUGPUDm1FG00fwHV8VJLI2t7UcoulHXNS+Y5AJs4esbmoaGKeS5QHKOOZTL/D7Z8&#10;v73XiFcZhkYJ2kGLbjZW+sgonmBUMVNCvX79/OFq1SuTwpUHda8dW6PuZPnZICEXDRVrdmMUVBx0&#10;AFgHk9aybxitIOnYQYRnGG5jAA2t+neygugUovtK7mrduRhQI7TzDXs8NoztLCrBeBmRWQRtLcG1&#10;X7sIND1cVtrYN0x2yC0yrCE7D063d8YORw9HXCwhC962YKdpK84MgDlYIDRcdT6XhG/xtyRKlrPl&#10;jARkNFkGJMrz4KZYkGBSxNNxfpkvFnn83cWNSdrwqmLChTnILSZ/1s698AehHAVnZMsrB+dSMnq9&#10;WrQabSnIvfCfLzl4no6F52n4egGXZ5TiEYluR0lQTGbTgBRkHCTTaBZEcXKbTCKSkLw4p3THBft3&#10;SqjPcDIejX2XTpJ+xi3y30tuNO24hYHS8g4UfTxEU6fApah8ay3l7bA+KYVL/6kU0O5Do71enUQH&#10;9a9k9Qhy1RLkBMqD0QeLRuqvGPUwRjJsvmyoZhi1bwVIPokJcXPHb8h4OoKNPvWsTj1UlACVYYvR&#10;sFzYYVZtlObrBiLFvjBCukdacy9h94SGrPaPC0aFZ7Ifa24Wne79qafhO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87nlF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«Ребёнок будет нервничать на комиссии»</w:t>
      </w:r>
      <w:r w:rsidRPr="00833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37F4DF" wp14:editId="23A1A21D">
                <wp:extent cx="304800" cy="304800"/>
                <wp:effectExtent l="0" t="0" r="0" b="0"/>
                <wp:docPr id="7" name="AutoShape 17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A92DD" id="AutoShape 17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CPvwIAAMQ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vAUI0E7aNHNxkrvGcWgq5gpoV6/fv5wteqVSeHJg7rXLluj7mT52SAhFw0Va3ZjFFQceABY&#10;B5XWsm8YrSDo2EGEZxjuYAANrfp3sgLvFLz7Su5q3TkfUCO08w17PDaM7SwqQXkZkVkEbS3BtJed&#10;B5oeHitt7BsmO+SEDGuIzoPT7Z2xw9XDFedLyIK3Lehp2oozBWAOGnANT53NBeFb/C2JkuVsOSMB&#10;GU2WAYnyPLgpFiSYFPF0nF/mi0Uef3d+Y5I2vKqYcG4OdIvJn7VzT/yBKEfCGdnyysG5kIxerxat&#10;RlsKdC/88iUHy9O18DwMXy/I5VlK8YhEt6MkKCazaUAKMg6SaTQLoji5TSYRSUhenKd0xwX795RQ&#10;n+FkPBr7Lp0E/Sy3yK+XudG04xYGSsu7DAM1YLlLNHUMXIrKy5bydpBPSuHCfyoFtPvQaM9XR9GB&#10;/StZPQJdtQQ6AfNg9IHQSP0Vox7GSIbNlw3VDKP2rQDKJzEhbu74AxlPR3DQp5bVqYWKEqAybDEa&#10;xIUdZtVGab5uwFPsCyOk+6Q19xR2X2iIav+5YFT4TPZjzc2i07O/9TR8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ZhAj7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Специалисты ТПМПК — доброжелательно, в игровой форме проведут диагностику ребенка.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Специалисты настроены помочь, а не напугать.</w:t>
      </w:r>
    </w:p>
    <w:p w:rsidR="008338F3" w:rsidRPr="00334486" w:rsidRDefault="008338F3" w:rsidP="00334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B9DF1C" wp14:editId="31E8E30C">
                <wp:extent cx="304800" cy="304800"/>
                <wp:effectExtent l="0" t="0" r="0" b="0"/>
                <wp:docPr id="6" name="AutoShape 18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BE375" id="AutoShape 18" o:spid="_x0000_s1026" alt="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QvwAIAAMQFAAAOAAAAZHJzL2Uyb0RvYy54bWysVN1u0zAUvkfiHSzfZ0k69yfR0mlrGoQ0&#10;YNLgAdzYaSwSO9hu04F4A16Bl+N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TI8wUjSFlp0s7HKe0YxNI9xU0K9fv384WrVdyaFJw/dvXbZmu5OlZ8NkmpRU7nmN6aDigMP&#10;AOug0lr1NacMgo4dRHiG4Q4G0NCqf6cYeKfg3VdyV+nW+YAaoZ1v2OOxYXxnUQnKy4jMImhrCaa9&#10;7DzQ9PC408a+4apFTsiwhug8ON3eGTtcPVxxvqQqRNOAnqaNPFMA5qAB1/DU2VwQvsXfkihZzpYz&#10;EpDRZBmQKM+Dm2JBgkkRT8f5Zb5Y5PF35zcmaS0Y49K5OdAtJn/Wzj3xB6IcCWdUI5iDcyEZvV4t&#10;Go22FOhe+OVLDpana+F5GL5ekMuzlOIRiW5HSVBMZtOAFGQcJNNoFkRxcptMIpKQvDhP6U5I/u8p&#10;oT7DyXg09l06CfpZbpFfL3OjaSssDJRGtBkGasByl2jqGLiUzMuWimaQT0rhwn8qBbT70GjPV0fR&#10;gf0rxR6BrloBnYB5MPpAqJX+ilEPYyTD5suGao5R81YC5ZOYEDd3/IGMpyM46FPL6tRCZQlQGbYY&#10;DeLCDrNq02mxrsFT7AsjlfuklfAUdl9oiGr/uWBU+Ez2Y83NotOzv/U0fO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VxZC/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«У него тут друзья/он долго привыкает»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B115AE" wp14:editId="1F7E2E22">
                <wp:extent cx="304800" cy="304800"/>
                <wp:effectExtent l="0" t="0" r="0" b="0"/>
                <wp:docPr id="5" name="AutoShape 19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68A24" id="AutoShape 19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AdwAIAAMQFAAAOAAAAZHJzL2Uyb0RvYy54bWysVN1u0zAUvkfiHSzfZ0k69yfR0mlrGoQ0&#10;YNLgAdzEaSwS29hu04G45C14Op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vAYI0E7aNHNxkrvGcUJRhUzJdTr188frla9Mik8eVD32mVr1J0sPxsk5KKhYs1ujIKKAw8A&#10;66DSWvYNoxUEHTuI8AzDHQygoVX/TlbgnYJ3X8ldrTvnA2qEdr5hj8eGsZ1FJSgvIzKLoK0lmPay&#10;80DTw2OljX3DZIeckGEN0Xlwur0zdrh6uOJ8CVnwtgU9TVtxpgDMQQOu4amzuSB8i78lUbKcLWck&#10;IKPJMiBRngc3xYIEkyKejvPLfLHI4+/Ob0zShlcVE87NgW4x+bN27ok/EOVIOCNbXjk4F5LR69Wi&#10;1WhLge6FX77kYHm6Fp6H4esFuTxLKR6R6HaUBMVkNg1IQcZBMo1mQRQnt8kkIgnJi/OU7rhg/54S&#10;6jOcjEdj36WToJ/lFvn1MjeadtzCQGl5l2GgBix3iaaOgUtRedlS3g7ySSlc+E+lgHYfGu356ig6&#10;sH8lq0egq5ZAJ2AejD4QGqm/YtTDGMmw+bKhmmHUvhVA+SQmxM0dfyDj6QgO+tSyOrVQUQJUhi1G&#10;g7iww6zaKM3XDXiKfWGEdJ+05p7C7gsNUe0/F4wKn8l+rLlZdHr2t56G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xmIB3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Дружба бесспорно важна, но друг не поможет Вашему ребенку скорректировать речевые нарушения. Уверена, что в новом коллективе он обязательно освоится и найдет себе товарища по душе.</w:t>
      </w:r>
    </w:p>
    <w:p w:rsidR="008338F3" w:rsidRPr="008338F3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998C40" wp14:editId="07DCF9F7">
                <wp:extent cx="304800" cy="304800"/>
                <wp:effectExtent l="0" t="0" r="0" b="0"/>
                <wp:docPr id="4" name="AutoShape 20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794BB" id="AutoShape 20" o:spid="_x0000_s1026" alt="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hUwQIAAMQFAAAOAAAAZHJzL2Uyb0RvYy54bWysVF2O2yAQfq/UOyDevbaz5MfWOqvdOK4q&#10;bduVtj0AsXGMagMFEmdb9Qa9Qi/Xk3TASTbZfana8oCAgW9mvvmYq+td16It04ZLkeH4IsKIiVJW&#10;XKwz/OljEcwwMpaKirZSsAw/MoOv569fXfUqZSPZyLZiGgGIMGmvMtxYq9IwNGXDOmoupGICjLXU&#10;HbWw1euw0rQH9K4NR1E0CXupK6VlyYyB03ww4rnHr2tW2g91bZhFbYYhNutn7eeVm8P5FU3XmqqG&#10;l/sw6F9E0VEuwOkRKqeWoo3mL6A6XmppZG0vStmFsq55yXwOkE0cPcvmoaGK+VyAHKOONJn/B1u+&#10;395rxKsME4wE7aBENxsrvWc0AsYqZkrg69fPH46rXpkUnjyoe+2yNepOlp8NEnLRULFmN0YB46AD&#10;wDocaS37htEKgo4dRHiG4TYG0NCqfycr8E7Bu2dyV+vO+QCO0M4X7PFYMLazqITDy4jMIgiyBNN+&#10;7TzQ9PBYaWPfMNkht8iwhug8ON3eGTtcPVxxvoQseNvCOU1bcXYAmMMJuIanzuaC8CX+lkTJcrac&#10;kYCMJsuARHke3BQLEkyKeDrOL/PFIo+/O78xSRteVUw4Nwe5xeTPyrkX/iCUo+CMbHnl4FxIRq9X&#10;i1ajLQW5F354ysHydC08D8PzBbk8Sykekeh2lATFZDYNSEHGQTKNZkEUJ7fJJCIJyYvzlO64YP+e&#10;EuoznIxHY1+lk6Cf5Rb58TI3mnbcQkNpeZdhkAYMd4mmToFLUfm1pbwd1idUuPCfqIByHwrt9eok&#10;Oqh/JatHkKuWICdQHrQ+WDRSf8WohzaSYfNlQzXDqH0rQPJJTIjrO35DxlP3pfSpZXVqoaIEqAxb&#10;jIblwg69aqM0XzfgKfbECOk+ac29hN0XGqLafy5oFT6TfVtzveh07289Nd/5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5yRhU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«У нас всё нормально, просто заговорит позже»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A65D80" wp14:editId="40A478B1">
                <wp:extent cx="304800" cy="304800"/>
                <wp:effectExtent l="0" t="0" r="0" b="0"/>
                <wp:docPr id="3" name="AutoShape 2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88431" id="AutoShape 2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MBwAIAAMQFAAAOAAAAZHJzL2Uyb0RvYy54bWysVNuO0zAQfUfiHyy/Z3Ope0m06Wq3aRDS&#10;AistfICbOI1FYgfbbbogHvkLvo4vYey03bb7ggA/WOMZ+8zteK5vdm2DtkxpLkWKw6sAIyYKWXKx&#10;TvGnj7k3w0gbKkraSMFS/MQ0vpm/fnXddwmLZC2bkikEIEInfZfi2pgu8X1d1Kyl+kp2TICxkqql&#10;Bo5q7ZeK9oDeNn4UBBO/l6rslCyY1qDNBiOeO/yqYoX5UFWaGdSkGGIzblduX9ndn1/TZK1oV/Ni&#10;Hwb9iyhaygU4PUJl1FC0UfwFVMsLJbWszFUhW19WFS+YywGyCYOLbB5r2jGXCxRHd8cy6f8HW7zf&#10;PijEyxSPMBK0hRbdbox0nlEUYlQyXUC9fv38YWvVdzqBJ4/dg7LZ6u5eFp81EnJRU7Fmt7qDigMP&#10;AOugUkr2NaMlBB1aCP8Mwx40oKFV/06W4J2Cd1fJXaVa6wNqhHauYU/HhrGdQQUoRwGZBdDWAkx7&#10;2XqgyeFxp7R5w2SLrJBiBdE5cLq912a4erhifQmZ86YBPU0acaYAzEEDruGptdkgXIu/xUG8nC1n&#10;xCPRZOmRIMu823xBvEkeTsfZKFsssvC79RuSpOZlyYR1c6BbSP6snXviD0Q5Ek7LhpcWzoak1Xq1&#10;aBTaUqB77pYrOVier/nnYbh6QS4XKYURCe6i2Msns6lHcjL24mkw84IwvosnAYlJlp+ndM8F+/eU&#10;UJ/ieByNXZdOgr7ILXDrZW40abmBgdLwNsVADVj2Ek0sA5eidLKhvBnkk1LY8J9LAe0+NNrx1VJ0&#10;YP9Klk9AVyWBTsA8GH0g1FJ9xaiHMZJi/WVDFcOoeSuA8nFIiJ077kDG0wgO6tSyOrVQUQBUig1G&#10;g7gww6zadIqva/AUusIIaT9pxR2F7Rcaotp/LhgVLpP9WLOz6PTsbj0P3/l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3MAwH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Самый опасный миф.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Поздняя речь без вмешательства часто приводит к учебным трудностям и не только.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338F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________________________________________</w:t>
      </w:r>
      <w:r w:rsidR="00BD486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</w:t>
      </w:r>
      <w:bookmarkStart w:id="0" w:name="_GoBack"/>
      <w:bookmarkEnd w:id="0"/>
    </w:p>
    <w:p w:rsidR="008338F3" w:rsidRPr="008338F3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38F3" w:rsidRPr="00334486" w:rsidRDefault="008338F3" w:rsidP="0083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5DC0B5" wp14:editId="32BB50E4">
                <wp:extent cx="304800" cy="304800"/>
                <wp:effectExtent l="0" t="0" r="0" b="0"/>
                <wp:docPr id="2" name="AutoShape 22" descr="💚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DD354" id="AutoShape 22" o:spid="_x0000_s1026" alt="💚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Q6wgIAAMUFAAAOAAAAZHJzL2Uyb0RvYy54bWysVEtu2zAQ3RfoHQjuFX1CfyRYDhLLKgqk&#10;bYC0B6AlyiIqkSpJW06DXqLLbn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jjAStIUWXW+MdJ5RBLqS6QLq9evn9x+2WH2nE3hz390pm67ubmXxWSMhFzUVa3atOyg5&#10;EAHADiqlZF8zWkLUoYXwzzDsQQMaWvXvZAnuKbh3pdxVqrU+oEho5zr2cOwY2xlUgPIyINMA+lqA&#10;aS9bDzQ5PO6UNm+YbJEVUqwgOgdOt7faDFcPV6wvIXPeNKCnSSPOFIA5aMA1PLU2G4Tr8WMcxMvp&#10;cko8Eo2XHgmyzLvOF8Qb5+FklF1mi0UWfrN+Q5LUvCyZsG4OfAvJn/Vzz/yBKUfGadnw0sLZkLRa&#10;rxaNQlsKfM/dciUHy9M1/zwMVy/I5VlKYUSCmyj28vF04pGcjLx4Eky9IIxv4nFAYpLl5yndcsH+&#10;PSXUpzgeRSPXpZOgn+UWuPUyN5q03MBEaXibYqAGLHuJJpaBS1E62VDeDPJJKWz4T6WAdh8a7fhq&#10;KTqwfyXLB6CrkkAnYB7MPhBqqb5i1MMcSbH+sqGKYdS8FUD5OCTEDh53IKNJBAd1almdWqgoACrF&#10;BqNBXJhhWG06xdc1eApdYYS0v7TijsL2Cw1R7T8XzAqXyX6u2WF0ena3nqbv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AYE&#10;O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t>Уважаемые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Pr="00334486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t>ТПМПК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Algerian" w:eastAsia="Times New Roman" w:hAnsi="Algerian" w:cs="Algerian"/>
          <w:color w:val="000000"/>
          <w:sz w:val="28"/>
          <w:szCs w:val="28"/>
          <w:shd w:val="clear" w:color="auto" w:fill="FFFFFF"/>
          <w:lang w:eastAsia="ru-RU"/>
        </w:rPr>
        <w:t>—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t>это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t>не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4486">
        <w:rPr>
          <w:rFonts w:ascii="Cambria" w:eastAsia="Times New Roman" w:hAnsi="Cambria" w:cs="Cambria"/>
          <w:color w:val="000000"/>
          <w:sz w:val="28"/>
          <w:szCs w:val="28"/>
          <w:shd w:val="clear" w:color="auto" w:fill="FFFFFF"/>
          <w:lang w:eastAsia="ru-RU"/>
        </w:rPr>
        <w:t>страшно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334486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br/>
      </w:r>
      <w:r w:rsidRPr="008338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B6A4FD" wp14:editId="3B0D8EBF">
                <wp:extent cx="304800" cy="304800"/>
                <wp:effectExtent l="0" t="0" r="0" b="0"/>
                <wp:docPr id="1" name="AutoShape 23" descr="☝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7D475" id="AutoShape 23" o:spid="_x0000_s1026" alt="☝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0jygIAAMgFAAAOAAAAZHJzL2Uyb0RvYy54bWysVF2O0zAQfkfiDpbfs/lZ9yfRpqvdpkFI&#10;C6y0cAA3cRqLxA6223RBnIFXXhAH4TacgCMwdtpuu/uCAD9Ytsf+5puZz3NxuW0btGFKcylSHJ4F&#10;GDFRyJKLVYrfvc29KUbaUFHSRgqW4num8eXs+bOLvktYJGvZlEwhABE66bsU18Z0ie/romYt1Wey&#10;YwKMlVQtNbBVK79UtAf0tvGjIBj7vVRlp2TBtIbTbDDimcOvKlaYN1WlmUFNioGbcbNy89LO/uyC&#10;JitFu5oXOxr0L1i0lAtweoDKqKForfgTqJYXSmpZmbNCtr6sKl4wFwNEEwaPormracdcLJAc3R3S&#10;pP8fbPF6c6sQL6F2GAnaQomu1kY6zyg6x6hkuoB8/fz67df3Lz9svvpOJ/DsrrtVNmLd3cjivUZC&#10;zmsqVuxKd5D1AW9/pJTsa0ZLIB5aCP8Ew240oKFl/0qWwIACA5fNbaVa6wPyhLauaPeHorGtQQUc&#10;ngdkGkBpCzDt1tYDTfaPO6XNCyZbZBcpVsDOgdPNjTbD1f0V60vInDcNnNOkEScHgDmcgGt4am2W&#10;hCvzpziIF9PFlHgkGi88EmSZd5XPiTfOw8koO8/m8yz8bP2GJKl5WTJh3ewlF5I/K+lO/INYDqLT&#10;suGlhbOUtFot541CGwqSz91wKQfLwzX/lIbLF8TyKKQwIsF1FHv5eDrxSE5GXjwJpl4QxtfxOCAx&#10;yfLTkG64YP8eEupTHI+ikavSEelHsQVuPI2NJi030FQa3qYYpAHDXqKJVeBClG5tKG+G9VEqLP2H&#10;VEC594V2erUSHdS/lOU9yFVJkBMoD9ofLGqpPmLUQytJsf6wpoph1LwUIPk4JMT2Hrcho0kEG3Vs&#10;WR5bqCgAKsUGo2E5N0O/WneKr2rwFLrECGk/asWdhO0XGljtPhe0CxfJrrXZfnS8d7ceGvDs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upI0jygIAAM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Страшно — упустить время, когда ребёнку можно помочь максимально эффективно.</w:t>
      </w:r>
    </w:p>
    <w:p w:rsidR="008338F3" w:rsidRPr="00334486" w:rsidRDefault="008338F3" w:rsidP="00833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1FA5" w:rsidRPr="00334486" w:rsidRDefault="008338F3" w:rsidP="008338F3">
      <w:pPr>
        <w:rPr>
          <w:sz w:val="24"/>
          <w:szCs w:val="24"/>
        </w:rPr>
      </w:pP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логопед рекомендует пройти комиссию — это значит, что он видит риски, и предлагает — возможности.</w:t>
      </w:r>
      <w:r w:rsidRPr="003344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344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Правильно и вовремя подобранная стратегия помощи способна полностью изменить траекторию развития ребёнка в лучшую сторону.</w:t>
      </w:r>
    </w:p>
    <w:sectPr w:rsidR="005E1FA5" w:rsidRPr="00334486" w:rsidSect="0033448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F3"/>
    <w:rsid w:val="00334486"/>
    <w:rsid w:val="005E1FA5"/>
    <w:rsid w:val="008338F3"/>
    <w:rsid w:val="00BD4863"/>
    <w:rsid w:val="00C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B59"/>
  <w15:chartTrackingRefBased/>
  <w15:docId w15:val="{62D7172F-4445-424B-8029-2CB5BF22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1F45-327D-401A-8586-BABFFAC3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2026-03-03T19:29:00Z</cp:lastPrinted>
  <dcterms:created xsi:type="dcterms:W3CDTF">2026-03-02T18:20:00Z</dcterms:created>
  <dcterms:modified xsi:type="dcterms:W3CDTF">2026-03-03T19:29:00Z</dcterms:modified>
</cp:coreProperties>
</file>